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C7" w:rsidRPr="00886A05" w:rsidRDefault="00DE7713" w:rsidP="007A40D1">
      <w:pPr>
        <w:pStyle w:val="Titel"/>
        <w:rPr>
          <w:rFonts w:ascii="Arial" w:hAnsi="Arial"/>
          <w:color w:val="1F497D" w:themeColor="text2"/>
        </w:rPr>
      </w:pPr>
      <w:bookmarkStart w:id="0" w:name="_GoBack"/>
      <w:bookmarkEnd w:id="0"/>
      <w:r>
        <w:rPr>
          <w:rFonts w:ascii="Arial" w:hAnsi="Arial"/>
          <w:color w:val="1F497D" w:themeColor="text2"/>
        </w:rPr>
        <w:t>Ansøgning om</w:t>
      </w:r>
      <w:r w:rsidR="00886A05">
        <w:rPr>
          <w:rFonts w:ascii="Arial" w:hAnsi="Arial"/>
          <w:color w:val="1F497D" w:themeColor="text2"/>
        </w:rPr>
        <w:t xml:space="preserve"> </w:t>
      </w:r>
      <w:r w:rsidR="003C44C7" w:rsidRPr="00886A05">
        <w:rPr>
          <w:rFonts w:ascii="Arial" w:hAnsi="Arial"/>
          <w:color w:val="1F497D" w:themeColor="text2"/>
        </w:rPr>
        <w:t>merit</w:t>
      </w:r>
      <w:r w:rsidR="004543E6" w:rsidRPr="00886A05">
        <w:rPr>
          <w:rFonts w:ascii="Arial" w:hAnsi="Arial"/>
          <w:color w:val="1F497D" w:themeColor="text2"/>
        </w:rPr>
        <w:t xml:space="preserve"> for </w:t>
      </w:r>
      <w:r w:rsidR="00E82B59">
        <w:rPr>
          <w:rFonts w:ascii="Arial" w:hAnsi="Arial"/>
          <w:color w:val="1F497D" w:themeColor="text2"/>
        </w:rPr>
        <w:t>studieaktiviteter</w:t>
      </w:r>
      <w:r w:rsidR="004543E6" w:rsidRPr="00886A05">
        <w:rPr>
          <w:rFonts w:ascii="Arial" w:hAnsi="Arial"/>
          <w:color w:val="1F497D" w:themeColor="text2"/>
        </w:rPr>
        <w:t xml:space="preserve"> bestået </w:t>
      </w:r>
      <w:r w:rsidR="00D32922" w:rsidRPr="00886A05">
        <w:rPr>
          <w:rFonts w:ascii="Arial" w:hAnsi="Arial"/>
          <w:color w:val="1F497D" w:themeColor="text2"/>
        </w:rPr>
        <w:br/>
      </w:r>
      <w:r w:rsidR="004543E6" w:rsidRPr="00886A05">
        <w:rPr>
          <w:rFonts w:ascii="Arial" w:hAnsi="Arial"/>
          <w:color w:val="1F497D" w:themeColor="text2"/>
        </w:rPr>
        <w:t>på ande</w:t>
      </w:r>
      <w:r w:rsidR="00D32922" w:rsidRPr="00886A05">
        <w:rPr>
          <w:rFonts w:ascii="Arial" w:hAnsi="Arial"/>
          <w:color w:val="1F497D" w:themeColor="text2"/>
        </w:rPr>
        <w:t>n</w:t>
      </w:r>
      <w:r w:rsidR="004543E6" w:rsidRPr="00886A05">
        <w:rPr>
          <w:rFonts w:ascii="Arial" w:hAnsi="Arial"/>
          <w:color w:val="1F497D" w:themeColor="text2"/>
        </w:rPr>
        <w:t xml:space="preserve"> dansk eller udenlandsk </w:t>
      </w:r>
      <w:r w:rsidR="000E4782" w:rsidRPr="00886A05">
        <w:rPr>
          <w:rFonts w:ascii="Arial" w:hAnsi="Arial"/>
          <w:color w:val="1F497D" w:themeColor="text2"/>
        </w:rPr>
        <w:t>uddannelsesinstitution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95"/>
      </w:tblGrid>
      <w:tr w:rsidR="00FC193B" w:rsidTr="00FC193B">
        <w:tc>
          <w:tcPr>
            <w:tcW w:w="9495" w:type="dxa"/>
            <w:shd w:val="clear" w:color="auto" w:fill="D9D9D9" w:themeFill="background1" w:themeFillShade="D9"/>
          </w:tcPr>
          <w:p w:rsidR="000E4782" w:rsidRPr="00FC193B" w:rsidRDefault="000E4782" w:rsidP="009E12E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Til sekretariatet</w:t>
            </w:r>
            <w:r w:rsidR="009E12E0">
              <w:rPr>
                <w:i/>
                <w:sz w:val="20"/>
              </w:rPr>
              <w:t>s sagsbehandling</w:t>
            </w:r>
          </w:p>
          <w:p w:rsidR="00D32922" w:rsidRDefault="00E82B59" w:rsidP="00D3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 </w:t>
            </w:r>
            <w:r w:rsidR="00D32922" w:rsidRPr="00FC193B">
              <w:rPr>
                <w:sz w:val="22"/>
                <w:szCs w:val="22"/>
              </w:rPr>
              <w:t>nr</w:t>
            </w:r>
            <w:r w:rsidR="00B27EE1">
              <w:rPr>
                <w:sz w:val="22"/>
                <w:szCs w:val="22"/>
              </w:rPr>
              <w:t>.</w:t>
            </w:r>
            <w:r w:rsidR="00D32922">
              <w:rPr>
                <w:sz w:val="22"/>
                <w:szCs w:val="22"/>
              </w:rPr>
              <w:t xml:space="preserve">: </w:t>
            </w:r>
            <w:r w:rsidR="00B27EE1">
              <w:rPr>
                <w:i/>
                <w:sz w:val="22"/>
                <w:szCs w:val="22"/>
              </w:rPr>
              <w:t>[</w:t>
            </w:r>
            <w:r w:rsidR="00D32922" w:rsidRPr="00FD10D6">
              <w:rPr>
                <w:i/>
                <w:sz w:val="22"/>
                <w:szCs w:val="22"/>
              </w:rPr>
              <w:t xml:space="preserve"> i F2]</w:t>
            </w:r>
          </w:p>
          <w:p w:rsidR="00FC193B" w:rsidRPr="00FC193B" w:rsidRDefault="00D32922" w:rsidP="00D3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Initialer: </w:t>
            </w:r>
            <w:r w:rsidRPr="00FD10D6">
              <w:rPr>
                <w:i/>
                <w:sz w:val="22"/>
                <w:szCs w:val="22"/>
              </w:rPr>
              <w:t>[sagsbehandler]</w:t>
            </w:r>
          </w:p>
        </w:tc>
      </w:tr>
    </w:tbl>
    <w:p w:rsidR="00FC193B" w:rsidRDefault="00FC193B" w:rsidP="001201F2">
      <w:pPr>
        <w:rPr>
          <w:b/>
          <w:sz w:val="22"/>
          <w:szCs w:val="22"/>
        </w:rPr>
      </w:pPr>
    </w:p>
    <w:p w:rsidR="000E4782" w:rsidRDefault="000E4782" w:rsidP="001201F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449"/>
      </w:tblGrid>
      <w:tr w:rsidR="007A40D1" w:rsidRPr="004B6544" w:rsidTr="007A40D1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A40D1" w:rsidRPr="004B6544" w:rsidRDefault="007A40D1" w:rsidP="001201F2">
            <w:pPr>
              <w:rPr>
                <w:b/>
                <w:sz w:val="22"/>
                <w:szCs w:val="22"/>
              </w:rPr>
            </w:pPr>
            <w:r w:rsidRPr="004B6544">
              <w:rPr>
                <w:b/>
                <w:sz w:val="22"/>
                <w:szCs w:val="22"/>
              </w:rPr>
              <w:t>Oplysninger om dig:</w:t>
            </w:r>
          </w:p>
          <w:p w:rsidR="007A40D1" w:rsidRPr="004B6544" w:rsidRDefault="007A40D1" w:rsidP="001201F2">
            <w:pPr>
              <w:rPr>
                <w:sz w:val="22"/>
                <w:szCs w:val="22"/>
              </w:rPr>
            </w:pPr>
          </w:p>
        </w:tc>
      </w:tr>
      <w:tr w:rsidR="00503B2D" w:rsidRPr="004B6544" w:rsidTr="00503B2D">
        <w:tc>
          <w:tcPr>
            <w:tcW w:w="2122" w:type="dxa"/>
            <w:vAlign w:val="center"/>
          </w:tcPr>
          <w:p w:rsidR="00503B2D" w:rsidRPr="004B6544" w:rsidRDefault="004B6544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Angiv den</w:t>
            </w:r>
            <w:r w:rsidRPr="004B6544">
              <w:rPr>
                <w:sz w:val="22"/>
                <w:szCs w:val="22"/>
              </w:rPr>
              <w:t xml:space="preserve"> b</w:t>
            </w:r>
            <w:r w:rsidR="00503B2D" w:rsidRPr="004B6544">
              <w:rPr>
                <w:sz w:val="22"/>
                <w:szCs w:val="22"/>
              </w:rPr>
              <w:t>ache</w:t>
            </w:r>
            <w:r w:rsidRPr="004B6544">
              <w:rPr>
                <w:sz w:val="22"/>
                <w:szCs w:val="22"/>
              </w:rPr>
              <w:t>loruddannelse eller kandidatfag</w:t>
            </w:r>
            <w:r>
              <w:rPr>
                <w:sz w:val="22"/>
                <w:szCs w:val="22"/>
              </w:rPr>
              <w:t xml:space="preserve"> du er indskrevet på:</w:t>
            </w:r>
          </w:p>
        </w:tc>
        <w:tc>
          <w:tcPr>
            <w:tcW w:w="7449" w:type="dxa"/>
            <w:vAlign w:val="center"/>
          </w:tcPr>
          <w:p w:rsidR="00503B2D" w:rsidRPr="004B6544" w:rsidRDefault="00503B2D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4B6544">
              <w:rPr>
                <w:sz w:val="22"/>
                <w:szCs w:val="22"/>
              </w:rPr>
              <w:t>Fornavne og efternavn</w:t>
            </w: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4B6544">
              <w:rPr>
                <w:sz w:val="22"/>
                <w:szCs w:val="22"/>
              </w:rPr>
              <w:t>Studie</w:t>
            </w:r>
            <w:r w:rsidR="00B27EE1">
              <w:rPr>
                <w:sz w:val="22"/>
                <w:szCs w:val="22"/>
              </w:rPr>
              <w:t xml:space="preserve"> </w:t>
            </w:r>
            <w:r w:rsidRPr="004B6544">
              <w:rPr>
                <w:sz w:val="22"/>
                <w:szCs w:val="22"/>
              </w:rPr>
              <w:t>nr.</w:t>
            </w:r>
          </w:p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4B6544">
              <w:rPr>
                <w:sz w:val="22"/>
                <w:szCs w:val="22"/>
              </w:rPr>
              <w:t>Fødselsdato</w:t>
            </w:r>
          </w:p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4B6544">
              <w:rPr>
                <w:sz w:val="22"/>
                <w:szCs w:val="22"/>
              </w:rPr>
              <w:t>Adresse</w:t>
            </w:r>
          </w:p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4B6544">
              <w:rPr>
                <w:sz w:val="22"/>
                <w:szCs w:val="22"/>
              </w:rPr>
              <w:t>Postnr./By</w:t>
            </w:r>
          </w:p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4B6544">
              <w:rPr>
                <w:sz w:val="22"/>
                <w:szCs w:val="22"/>
              </w:rPr>
              <w:t>Tlf.</w:t>
            </w:r>
          </w:p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D32922">
              <w:rPr>
                <w:b/>
                <w:sz w:val="22"/>
                <w:szCs w:val="22"/>
              </w:rPr>
              <w:t>RUC</w:t>
            </w:r>
            <w:r w:rsidR="00B27EE1">
              <w:rPr>
                <w:b/>
                <w:sz w:val="22"/>
                <w:szCs w:val="22"/>
              </w:rPr>
              <w:t xml:space="preserve"> </w:t>
            </w:r>
            <w:r w:rsidR="00D157AE" w:rsidRPr="004B6544">
              <w:rPr>
                <w:sz w:val="22"/>
                <w:szCs w:val="22"/>
              </w:rPr>
              <w:t>e</w:t>
            </w:r>
            <w:r w:rsidR="00B27EE1">
              <w:rPr>
                <w:sz w:val="22"/>
                <w:szCs w:val="22"/>
              </w:rPr>
              <w:t>-</w:t>
            </w:r>
            <w:r w:rsidRPr="004B6544">
              <w:rPr>
                <w:sz w:val="22"/>
                <w:szCs w:val="22"/>
              </w:rPr>
              <w:t>mail</w:t>
            </w:r>
          </w:p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  <w:tr w:rsidR="003C44C7" w:rsidRPr="004B6544" w:rsidTr="00503B2D">
        <w:tc>
          <w:tcPr>
            <w:tcW w:w="2122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  <w:r w:rsidRPr="004B6544">
              <w:rPr>
                <w:sz w:val="22"/>
                <w:szCs w:val="22"/>
              </w:rPr>
              <w:t>Angiv hus, hvis du er bachelorstud</w:t>
            </w:r>
            <w:r w:rsidR="00503B2D" w:rsidRPr="004B6544">
              <w:rPr>
                <w:sz w:val="22"/>
                <w:szCs w:val="22"/>
              </w:rPr>
              <w:t>erende</w:t>
            </w:r>
            <w:r w:rsidRPr="004B6544">
              <w:rPr>
                <w:sz w:val="22"/>
                <w:szCs w:val="22"/>
              </w:rPr>
              <w:t>:</w:t>
            </w:r>
          </w:p>
        </w:tc>
        <w:tc>
          <w:tcPr>
            <w:tcW w:w="7449" w:type="dxa"/>
            <w:vAlign w:val="center"/>
          </w:tcPr>
          <w:p w:rsidR="003C44C7" w:rsidRPr="004B6544" w:rsidRDefault="003C44C7" w:rsidP="001201F2">
            <w:pPr>
              <w:rPr>
                <w:sz w:val="22"/>
                <w:szCs w:val="22"/>
              </w:rPr>
            </w:pPr>
          </w:p>
        </w:tc>
      </w:tr>
    </w:tbl>
    <w:p w:rsidR="003C44C7" w:rsidRDefault="003C44C7" w:rsidP="001201F2">
      <w:pPr>
        <w:rPr>
          <w:sz w:val="22"/>
          <w:szCs w:val="22"/>
        </w:rPr>
      </w:pPr>
    </w:p>
    <w:p w:rsidR="003C44C7" w:rsidRPr="00CA5DA1" w:rsidRDefault="003C44C7" w:rsidP="001201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95"/>
      </w:tblGrid>
      <w:tr w:rsidR="007A40D1" w:rsidRPr="00BF76E3" w:rsidTr="007A40D1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7A40D1" w:rsidRDefault="007A40D1" w:rsidP="001201F2">
            <w:pPr>
              <w:rPr>
                <w:b/>
              </w:rPr>
            </w:pPr>
            <w:r>
              <w:rPr>
                <w:b/>
              </w:rPr>
              <w:t>Oplysninger om de</w:t>
            </w:r>
            <w:r w:rsidR="000E4782">
              <w:rPr>
                <w:b/>
              </w:rPr>
              <w:t>n uddannelsesinstitution</w:t>
            </w:r>
            <w:r>
              <w:rPr>
                <w:b/>
              </w:rPr>
              <w:t xml:space="preserve"> du </w:t>
            </w:r>
            <w:r w:rsidR="000E4782">
              <w:rPr>
                <w:b/>
              </w:rPr>
              <w:t xml:space="preserve">ønsker </w:t>
            </w:r>
            <w:r w:rsidR="00E82B59">
              <w:rPr>
                <w:b/>
              </w:rPr>
              <w:t>studieaktiviteter</w:t>
            </w:r>
            <w:r w:rsidR="000E4782">
              <w:rPr>
                <w:b/>
              </w:rPr>
              <w:t xml:space="preserve"> godkendt fra</w:t>
            </w:r>
            <w:r w:rsidRPr="00CA5DA1">
              <w:rPr>
                <w:b/>
              </w:rPr>
              <w:t>:</w:t>
            </w:r>
          </w:p>
          <w:p w:rsidR="007A40D1" w:rsidRPr="00BF76E3" w:rsidRDefault="007A40D1" w:rsidP="001201F2">
            <w:pPr>
              <w:rPr>
                <w:sz w:val="22"/>
                <w:szCs w:val="22"/>
              </w:rPr>
            </w:pPr>
          </w:p>
        </w:tc>
      </w:tr>
      <w:tr w:rsidR="003C44C7" w:rsidRPr="00BF76E3" w:rsidTr="00D35814">
        <w:tc>
          <w:tcPr>
            <w:tcW w:w="2076" w:type="dxa"/>
          </w:tcPr>
          <w:p w:rsidR="003C44C7" w:rsidRPr="00BF76E3" w:rsidRDefault="000E4782" w:rsidP="000E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 på universitet / uddannelsesinstitution</w:t>
            </w:r>
          </w:p>
        </w:tc>
        <w:tc>
          <w:tcPr>
            <w:tcW w:w="7495" w:type="dxa"/>
            <w:vAlign w:val="center"/>
          </w:tcPr>
          <w:p w:rsidR="003C44C7" w:rsidRPr="00BF76E3" w:rsidRDefault="003C44C7" w:rsidP="00D35814">
            <w:pPr>
              <w:rPr>
                <w:sz w:val="22"/>
                <w:szCs w:val="22"/>
              </w:rPr>
            </w:pPr>
          </w:p>
        </w:tc>
      </w:tr>
      <w:tr w:rsidR="002C0716" w:rsidRPr="00BF76E3" w:rsidTr="00D35814">
        <w:tc>
          <w:tcPr>
            <w:tcW w:w="2076" w:type="dxa"/>
          </w:tcPr>
          <w:p w:rsidR="00D32922" w:rsidRDefault="00D32922" w:rsidP="00D3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Fakultet, Institut</w:t>
            </w:r>
          </w:p>
          <w:p w:rsidR="002C0716" w:rsidRDefault="002C0716" w:rsidP="001201F2">
            <w:pPr>
              <w:rPr>
                <w:sz w:val="22"/>
                <w:szCs w:val="22"/>
              </w:rPr>
            </w:pPr>
          </w:p>
        </w:tc>
        <w:tc>
          <w:tcPr>
            <w:tcW w:w="7495" w:type="dxa"/>
            <w:vAlign w:val="center"/>
          </w:tcPr>
          <w:p w:rsidR="002C0716" w:rsidRPr="00BF76E3" w:rsidRDefault="002C0716" w:rsidP="00D35814">
            <w:pPr>
              <w:rPr>
                <w:sz w:val="22"/>
                <w:szCs w:val="22"/>
              </w:rPr>
            </w:pPr>
          </w:p>
        </w:tc>
      </w:tr>
      <w:tr w:rsidR="003C44C7" w:rsidRPr="00BF76E3" w:rsidTr="00D35814">
        <w:tc>
          <w:tcPr>
            <w:tcW w:w="2076" w:type="dxa"/>
          </w:tcPr>
          <w:p w:rsidR="003C44C7" w:rsidRDefault="003C44C7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 </w:t>
            </w:r>
          </w:p>
          <w:p w:rsidR="003C44C7" w:rsidRPr="00BF76E3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95" w:type="dxa"/>
            <w:vAlign w:val="center"/>
          </w:tcPr>
          <w:p w:rsidR="003C44C7" w:rsidRPr="00BF76E3" w:rsidRDefault="003C44C7" w:rsidP="00D35814">
            <w:pPr>
              <w:rPr>
                <w:sz w:val="22"/>
                <w:szCs w:val="22"/>
              </w:rPr>
            </w:pPr>
          </w:p>
        </w:tc>
      </w:tr>
      <w:tr w:rsidR="003C44C7" w:rsidRPr="00BF76E3" w:rsidTr="00D35814">
        <w:tc>
          <w:tcPr>
            <w:tcW w:w="2076" w:type="dxa"/>
          </w:tcPr>
          <w:p w:rsidR="003C44C7" w:rsidRDefault="003C44C7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Postnr./By</w:t>
            </w:r>
          </w:p>
          <w:p w:rsidR="003C44C7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95" w:type="dxa"/>
            <w:vAlign w:val="center"/>
          </w:tcPr>
          <w:p w:rsidR="003C44C7" w:rsidRPr="00BF76E3" w:rsidRDefault="003C44C7" w:rsidP="00D35814">
            <w:pPr>
              <w:rPr>
                <w:sz w:val="22"/>
                <w:szCs w:val="22"/>
              </w:rPr>
            </w:pPr>
          </w:p>
        </w:tc>
      </w:tr>
      <w:tr w:rsidR="003C44C7" w:rsidRPr="00BF76E3" w:rsidTr="00D35814">
        <w:tc>
          <w:tcPr>
            <w:tcW w:w="2076" w:type="dxa"/>
          </w:tcPr>
          <w:p w:rsidR="003C44C7" w:rsidRDefault="003C44C7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</w:t>
            </w:r>
          </w:p>
          <w:p w:rsidR="003C44C7" w:rsidRPr="00BF76E3" w:rsidRDefault="003C44C7" w:rsidP="001201F2">
            <w:pPr>
              <w:rPr>
                <w:sz w:val="22"/>
                <w:szCs w:val="22"/>
              </w:rPr>
            </w:pPr>
          </w:p>
        </w:tc>
        <w:tc>
          <w:tcPr>
            <w:tcW w:w="7495" w:type="dxa"/>
            <w:vAlign w:val="center"/>
          </w:tcPr>
          <w:p w:rsidR="003C44C7" w:rsidRPr="00BF76E3" w:rsidRDefault="003C44C7" w:rsidP="00D35814">
            <w:pPr>
              <w:rPr>
                <w:sz w:val="22"/>
                <w:szCs w:val="22"/>
              </w:rPr>
            </w:pPr>
          </w:p>
        </w:tc>
      </w:tr>
      <w:tr w:rsidR="003C44C7" w:rsidRPr="00BF76E3" w:rsidTr="00D35814">
        <w:tc>
          <w:tcPr>
            <w:tcW w:w="2076" w:type="dxa"/>
          </w:tcPr>
          <w:p w:rsidR="003C44C7" w:rsidRDefault="002C0716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Angiv hvilket semester </w:t>
            </w:r>
            <w:r w:rsidRPr="002C0716">
              <w:rPr>
                <w:sz w:val="16"/>
                <w:szCs w:val="16"/>
              </w:rPr>
              <w:t>(efterår eller forår og årstal)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495" w:type="dxa"/>
            <w:vAlign w:val="center"/>
          </w:tcPr>
          <w:p w:rsidR="002C0716" w:rsidRDefault="002C0716" w:rsidP="00D35814">
            <w:pPr>
              <w:rPr>
                <w:sz w:val="22"/>
                <w:szCs w:val="22"/>
              </w:rPr>
            </w:pPr>
          </w:p>
          <w:p w:rsidR="002C0716" w:rsidRDefault="002C0716" w:rsidP="00D35814">
            <w:pPr>
              <w:rPr>
                <w:sz w:val="22"/>
                <w:szCs w:val="22"/>
              </w:rPr>
            </w:pPr>
          </w:p>
          <w:p w:rsidR="002C0716" w:rsidRPr="00BF76E3" w:rsidRDefault="002C0716" w:rsidP="00D35814">
            <w:pPr>
              <w:rPr>
                <w:sz w:val="22"/>
                <w:szCs w:val="22"/>
              </w:rPr>
            </w:pPr>
          </w:p>
        </w:tc>
      </w:tr>
      <w:tr w:rsidR="003C44C7" w:rsidRPr="00BF76E3" w:rsidTr="002C0716">
        <w:tc>
          <w:tcPr>
            <w:tcW w:w="2076" w:type="dxa"/>
          </w:tcPr>
          <w:p w:rsidR="003C44C7" w:rsidRPr="00BF76E3" w:rsidRDefault="002C0716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semestret: </w:t>
            </w:r>
          </w:p>
        </w:tc>
        <w:tc>
          <w:tcPr>
            <w:tcW w:w="7495" w:type="dxa"/>
          </w:tcPr>
          <w:p w:rsidR="003C44C7" w:rsidRDefault="002C0716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Startdato: </w:t>
            </w:r>
          </w:p>
          <w:p w:rsidR="002C0716" w:rsidRPr="00BF76E3" w:rsidRDefault="002C0716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Slutdato:</w:t>
            </w:r>
          </w:p>
        </w:tc>
      </w:tr>
    </w:tbl>
    <w:p w:rsidR="003C44C7" w:rsidRDefault="003C44C7" w:rsidP="001201F2"/>
    <w:p w:rsidR="003C44C7" w:rsidRDefault="003C44C7" w:rsidP="001201F2">
      <w:pPr>
        <w:rPr>
          <w:b/>
        </w:rPr>
      </w:pPr>
    </w:p>
    <w:p w:rsidR="00DE2A82" w:rsidRDefault="00DE2A82" w:rsidP="001201F2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76"/>
      </w:tblGrid>
      <w:tr w:rsidR="007A40D1" w:rsidRPr="007B3E16" w:rsidTr="002B0C92">
        <w:tc>
          <w:tcPr>
            <w:tcW w:w="83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A40D1" w:rsidRPr="007B3E16" w:rsidRDefault="002C0716" w:rsidP="00D32922">
            <w:pPr>
              <w:rPr>
                <w:b/>
                <w:sz w:val="22"/>
                <w:szCs w:val="22"/>
              </w:rPr>
            </w:pPr>
            <w:r w:rsidRPr="007B3E16">
              <w:rPr>
                <w:b/>
                <w:sz w:val="22"/>
                <w:szCs w:val="22"/>
              </w:rPr>
              <w:lastRenderedPageBreak/>
              <w:br w:type="page"/>
            </w:r>
            <w:r w:rsidR="004B6544" w:rsidRPr="007B3E16">
              <w:rPr>
                <w:b/>
                <w:sz w:val="22"/>
                <w:szCs w:val="22"/>
              </w:rPr>
              <w:t xml:space="preserve">Hvis du </w:t>
            </w:r>
            <w:r w:rsidR="009A0238" w:rsidRPr="007B3E16">
              <w:rPr>
                <w:b/>
                <w:sz w:val="22"/>
                <w:szCs w:val="22"/>
              </w:rPr>
              <w:t>har været på</w:t>
            </w:r>
            <w:r w:rsidR="004B6544" w:rsidRPr="007B3E16">
              <w:rPr>
                <w:b/>
                <w:sz w:val="22"/>
                <w:szCs w:val="22"/>
              </w:rPr>
              <w:t xml:space="preserve"> studieophold i udlandet, skal du angive p</w:t>
            </w:r>
            <w:r w:rsidR="007A40D1" w:rsidRPr="007B3E16">
              <w:rPr>
                <w:b/>
                <w:sz w:val="22"/>
                <w:szCs w:val="22"/>
              </w:rPr>
              <w:t xml:space="preserve">rogramtype: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A40D1" w:rsidRDefault="007A40D1" w:rsidP="001201F2">
            <w:pPr>
              <w:rPr>
                <w:i/>
                <w:sz w:val="22"/>
                <w:szCs w:val="22"/>
              </w:rPr>
            </w:pPr>
            <w:r w:rsidRPr="007B3E16">
              <w:rPr>
                <w:i/>
                <w:sz w:val="22"/>
                <w:szCs w:val="22"/>
              </w:rPr>
              <w:t>(sæt kryds)</w:t>
            </w:r>
          </w:p>
          <w:p w:rsidR="00B27EE1" w:rsidRPr="007B3E16" w:rsidRDefault="00B27EE1" w:rsidP="001201F2">
            <w:pPr>
              <w:rPr>
                <w:sz w:val="22"/>
                <w:szCs w:val="22"/>
              </w:rPr>
            </w:pPr>
          </w:p>
        </w:tc>
      </w:tr>
      <w:tr w:rsidR="003C44C7" w:rsidRPr="007B3E16" w:rsidTr="00D35814">
        <w:tc>
          <w:tcPr>
            <w:tcW w:w="8330" w:type="dxa"/>
            <w:shd w:val="clear" w:color="auto" w:fill="auto"/>
          </w:tcPr>
          <w:p w:rsidR="003C44C7" w:rsidRPr="007B3E16" w:rsidRDefault="003C44C7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ERASMUS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44C7" w:rsidRPr="007B3E16" w:rsidRDefault="003C44C7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3C44C7" w:rsidRPr="007B3E16" w:rsidTr="00D35814">
        <w:tc>
          <w:tcPr>
            <w:tcW w:w="8330" w:type="dxa"/>
            <w:shd w:val="clear" w:color="auto" w:fill="auto"/>
          </w:tcPr>
          <w:p w:rsidR="003C44C7" w:rsidRPr="007B3E16" w:rsidRDefault="003C44C7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Oversøisk program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44C7" w:rsidRPr="007B3E16" w:rsidRDefault="003C44C7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3C44C7" w:rsidRPr="007B3E16" w:rsidTr="00D35814">
        <w:tc>
          <w:tcPr>
            <w:tcW w:w="8330" w:type="dxa"/>
            <w:shd w:val="clear" w:color="auto" w:fill="auto"/>
          </w:tcPr>
          <w:p w:rsidR="003C44C7" w:rsidRPr="007B3E16" w:rsidRDefault="003C44C7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Selvarrangeret studieophold MED udlandsstipendium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44C7" w:rsidRPr="007B3E16" w:rsidRDefault="003C44C7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3C44C7" w:rsidRPr="007B3E16" w:rsidTr="00D35814">
        <w:tc>
          <w:tcPr>
            <w:tcW w:w="8330" w:type="dxa"/>
            <w:shd w:val="clear" w:color="auto" w:fill="auto"/>
          </w:tcPr>
          <w:p w:rsidR="003C44C7" w:rsidRPr="007B3E16" w:rsidRDefault="003C44C7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Selvarrangeret studieophold UDEN udlandsstipendium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44C7" w:rsidRPr="007B3E16" w:rsidRDefault="003C44C7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3C44C7" w:rsidRPr="007B3E16" w:rsidTr="00D35814">
        <w:tc>
          <w:tcPr>
            <w:tcW w:w="8330" w:type="dxa"/>
            <w:shd w:val="clear" w:color="auto" w:fill="auto"/>
          </w:tcPr>
          <w:p w:rsidR="003C44C7" w:rsidRPr="007B3E16" w:rsidRDefault="003C44C7" w:rsidP="00DF73CD">
            <w:pPr>
              <w:tabs>
                <w:tab w:val="clear" w:pos="2268"/>
                <w:tab w:val="clear" w:pos="2835"/>
                <w:tab w:val="clear" w:pos="9356"/>
              </w:tabs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Nordlys</w:t>
            </w:r>
            <w:r w:rsidR="00FE5DCE">
              <w:rPr>
                <w:sz w:val="22"/>
                <w:szCs w:val="22"/>
              </w:rPr>
              <w:t xml:space="preserve"> / Nord</w:t>
            </w:r>
            <w:r w:rsidR="00DF73CD">
              <w:rPr>
                <w:sz w:val="22"/>
                <w:szCs w:val="22"/>
              </w:rPr>
              <w:t>plus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44C7" w:rsidRPr="007B3E16" w:rsidRDefault="003C44C7" w:rsidP="00D358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4C7" w:rsidRDefault="003C44C7" w:rsidP="001201F2">
      <w:pPr>
        <w:rPr>
          <w:b/>
        </w:rPr>
      </w:pPr>
    </w:p>
    <w:p w:rsidR="000E4782" w:rsidRDefault="000E4782" w:rsidP="001201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621"/>
        <w:gridCol w:w="1335"/>
        <w:gridCol w:w="1138"/>
        <w:gridCol w:w="1233"/>
      </w:tblGrid>
      <w:tr w:rsidR="00FC193B" w:rsidRPr="007B3E16" w:rsidTr="00FC193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FC193B" w:rsidRDefault="00FC193B" w:rsidP="00BB11A8">
            <w:pPr>
              <w:rPr>
                <w:b/>
                <w:sz w:val="22"/>
                <w:szCs w:val="22"/>
              </w:rPr>
            </w:pPr>
            <w:r w:rsidRPr="007B3E16">
              <w:rPr>
                <w:b/>
                <w:sz w:val="22"/>
                <w:szCs w:val="22"/>
              </w:rPr>
              <w:t xml:space="preserve">Jeg søger </w:t>
            </w:r>
            <w:r w:rsidR="00DE7713">
              <w:rPr>
                <w:b/>
                <w:sz w:val="22"/>
                <w:szCs w:val="22"/>
              </w:rPr>
              <w:t xml:space="preserve">om </w:t>
            </w:r>
            <w:r w:rsidR="009A0238" w:rsidRPr="007B3E16">
              <w:rPr>
                <w:b/>
                <w:sz w:val="22"/>
                <w:szCs w:val="22"/>
              </w:rPr>
              <w:t xml:space="preserve">at få </w:t>
            </w:r>
            <w:r w:rsidR="00DE7713">
              <w:rPr>
                <w:b/>
                <w:sz w:val="22"/>
                <w:szCs w:val="22"/>
              </w:rPr>
              <w:t>merit eller endelig merit på baggrund af studieaktiviteter bestået på en anden dansk eller udenlandsk uddannelsesinstitution</w:t>
            </w:r>
            <w:r w:rsidRPr="007B3E16">
              <w:rPr>
                <w:b/>
                <w:sz w:val="22"/>
                <w:szCs w:val="22"/>
              </w:rPr>
              <w:t>:</w:t>
            </w:r>
          </w:p>
          <w:p w:rsidR="00B27EE1" w:rsidRPr="007B3E16" w:rsidRDefault="00B27EE1" w:rsidP="00BB11A8">
            <w:pPr>
              <w:rPr>
                <w:b/>
                <w:sz w:val="22"/>
                <w:szCs w:val="22"/>
              </w:rPr>
            </w:pPr>
          </w:p>
        </w:tc>
      </w:tr>
      <w:tr w:rsidR="00514123" w:rsidRPr="007B3E16" w:rsidTr="00886A05">
        <w:tc>
          <w:tcPr>
            <w:tcW w:w="276" w:type="pct"/>
          </w:tcPr>
          <w:p w:rsidR="00B11571" w:rsidRPr="007B3E16" w:rsidRDefault="00B11571" w:rsidP="001201F2">
            <w:pPr>
              <w:rPr>
                <w:b/>
                <w:sz w:val="22"/>
                <w:szCs w:val="22"/>
              </w:rPr>
            </w:pPr>
            <w:r w:rsidRPr="007B3E16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863" w:type="pct"/>
          </w:tcPr>
          <w:p w:rsidR="007B3E16" w:rsidRDefault="00BB11A8" w:rsidP="001201F2">
            <w:pPr>
              <w:rPr>
                <w:b/>
                <w:sz w:val="22"/>
                <w:szCs w:val="22"/>
              </w:rPr>
            </w:pPr>
            <w:r w:rsidRPr="007B3E16">
              <w:rPr>
                <w:b/>
                <w:sz w:val="22"/>
                <w:szCs w:val="22"/>
              </w:rPr>
              <w:t>Studieaktivitet</w:t>
            </w:r>
            <w:r w:rsidR="00B11571" w:rsidRPr="007B3E16">
              <w:rPr>
                <w:b/>
                <w:sz w:val="22"/>
                <w:szCs w:val="22"/>
              </w:rPr>
              <w:t xml:space="preserve"> på gæsteuniversitet</w:t>
            </w:r>
            <w:r w:rsidR="000E4782" w:rsidRPr="007B3E16">
              <w:rPr>
                <w:b/>
                <w:sz w:val="22"/>
                <w:szCs w:val="22"/>
              </w:rPr>
              <w:t xml:space="preserve"> / uddannelsesinstitution</w:t>
            </w:r>
            <w:r w:rsidR="00B11571" w:rsidRPr="007B3E16">
              <w:rPr>
                <w:b/>
                <w:sz w:val="22"/>
                <w:szCs w:val="22"/>
              </w:rPr>
              <w:t>:</w:t>
            </w:r>
            <w:r w:rsidR="007B3E16">
              <w:rPr>
                <w:b/>
                <w:sz w:val="22"/>
                <w:szCs w:val="22"/>
              </w:rPr>
              <w:t xml:space="preserve"> </w:t>
            </w:r>
          </w:p>
          <w:p w:rsidR="00B11571" w:rsidRPr="007B3E16" w:rsidRDefault="00B11571" w:rsidP="001201F2">
            <w:pPr>
              <w:rPr>
                <w:sz w:val="18"/>
                <w:szCs w:val="18"/>
              </w:rPr>
            </w:pPr>
            <w:r w:rsidRPr="007B3E16">
              <w:rPr>
                <w:sz w:val="18"/>
                <w:szCs w:val="18"/>
              </w:rPr>
              <w:t>(kursustitel)</w:t>
            </w:r>
            <w:r w:rsidR="00B47F40">
              <w:rPr>
                <w:sz w:val="18"/>
                <w:szCs w:val="18"/>
              </w:rPr>
              <w:t>. S</w:t>
            </w:r>
            <w:r w:rsidR="00CF64D9" w:rsidRPr="007B3E16">
              <w:rPr>
                <w:sz w:val="18"/>
                <w:szCs w:val="18"/>
              </w:rPr>
              <w:t xml:space="preserve">e note </w:t>
            </w:r>
            <w:r w:rsidR="004A4103">
              <w:rPr>
                <w:sz w:val="18"/>
                <w:szCs w:val="18"/>
              </w:rPr>
              <w:t>4</w:t>
            </w:r>
            <w:r w:rsidR="007B3E16" w:rsidRPr="007B3E16">
              <w:rPr>
                <w:sz w:val="18"/>
                <w:szCs w:val="18"/>
              </w:rPr>
              <w:t xml:space="preserve"> vedr. dokumentation</w:t>
            </w:r>
          </w:p>
          <w:p w:rsidR="00B11571" w:rsidRPr="007B3E16" w:rsidRDefault="00B11571" w:rsidP="001201F2">
            <w:pPr>
              <w:rPr>
                <w:b/>
                <w:sz w:val="22"/>
                <w:szCs w:val="22"/>
              </w:rPr>
            </w:pPr>
          </w:p>
        </w:tc>
        <w:tc>
          <w:tcPr>
            <w:tcW w:w="639" w:type="pct"/>
          </w:tcPr>
          <w:p w:rsidR="00B11571" w:rsidRPr="007B3E16" w:rsidRDefault="00B11571" w:rsidP="00B47F40">
            <w:pPr>
              <w:rPr>
                <w:sz w:val="22"/>
                <w:szCs w:val="22"/>
              </w:rPr>
            </w:pPr>
            <w:r w:rsidRPr="007B3E16">
              <w:rPr>
                <w:b/>
                <w:sz w:val="22"/>
                <w:szCs w:val="22"/>
              </w:rPr>
              <w:t xml:space="preserve">ECTS </w:t>
            </w:r>
            <w:r w:rsidRPr="007B3E16">
              <w:rPr>
                <w:sz w:val="22"/>
                <w:szCs w:val="22"/>
              </w:rPr>
              <w:t>el. anden pointsystem</w:t>
            </w:r>
            <w:r w:rsidR="00B47F40">
              <w:rPr>
                <w:sz w:val="22"/>
                <w:szCs w:val="22"/>
              </w:rPr>
              <w:t>.</w:t>
            </w:r>
            <w:r w:rsidR="005C7F5D" w:rsidRPr="007B3E16">
              <w:rPr>
                <w:sz w:val="18"/>
                <w:szCs w:val="18"/>
              </w:rPr>
              <w:t xml:space="preserve"> </w:t>
            </w:r>
            <w:r w:rsidR="00B47F40">
              <w:rPr>
                <w:sz w:val="18"/>
                <w:szCs w:val="18"/>
              </w:rPr>
              <w:t>S</w:t>
            </w:r>
            <w:r w:rsidR="005C7F5D" w:rsidRPr="007B3E16">
              <w:rPr>
                <w:sz w:val="18"/>
                <w:szCs w:val="18"/>
              </w:rPr>
              <w:t>e</w:t>
            </w:r>
            <w:r w:rsidR="001201F2" w:rsidRPr="007B3E16">
              <w:rPr>
                <w:sz w:val="18"/>
                <w:szCs w:val="18"/>
              </w:rPr>
              <w:t xml:space="preserve"> note </w:t>
            </w:r>
            <w:r w:rsidR="00CF64D9" w:rsidRPr="007B3E16">
              <w:rPr>
                <w:sz w:val="18"/>
                <w:szCs w:val="18"/>
              </w:rPr>
              <w:t xml:space="preserve">1 og </w:t>
            </w:r>
            <w:r w:rsidR="00E0522F">
              <w:rPr>
                <w:sz w:val="18"/>
                <w:szCs w:val="18"/>
              </w:rPr>
              <w:t>5</w:t>
            </w:r>
          </w:p>
        </w:tc>
        <w:tc>
          <w:tcPr>
            <w:tcW w:w="587" w:type="pct"/>
          </w:tcPr>
          <w:p w:rsidR="00453122" w:rsidRDefault="00B11571" w:rsidP="00453122">
            <w:pPr>
              <w:rPr>
                <w:sz w:val="20"/>
              </w:rPr>
            </w:pPr>
            <w:r w:rsidRPr="007B3E16">
              <w:rPr>
                <w:b/>
                <w:sz w:val="22"/>
                <w:szCs w:val="22"/>
              </w:rPr>
              <w:t xml:space="preserve">Niveau </w:t>
            </w:r>
            <w:r w:rsidRPr="007B3E16">
              <w:rPr>
                <w:b/>
                <w:sz w:val="22"/>
                <w:szCs w:val="22"/>
              </w:rPr>
              <w:br/>
            </w:r>
            <w:r w:rsidR="00453122" w:rsidRPr="00453122">
              <w:rPr>
                <w:sz w:val="20"/>
              </w:rPr>
              <w:t>bach</w:t>
            </w:r>
            <w:r w:rsidR="00453122">
              <w:rPr>
                <w:sz w:val="20"/>
              </w:rPr>
              <w:t>elor</w:t>
            </w:r>
            <w:r w:rsidR="00453122" w:rsidRPr="00453122">
              <w:rPr>
                <w:sz w:val="20"/>
              </w:rPr>
              <w:t xml:space="preserve"> el. kand</w:t>
            </w:r>
            <w:r w:rsidR="00453122">
              <w:rPr>
                <w:sz w:val="20"/>
              </w:rPr>
              <w:t>idat</w:t>
            </w:r>
            <w:r w:rsidR="00453122" w:rsidRPr="00453122">
              <w:rPr>
                <w:sz w:val="20"/>
              </w:rPr>
              <w:t>.</w:t>
            </w:r>
          </w:p>
          <w:p w:rsidR="00B11571" w:rsidRPr="007B3E16" w:rsidRDefault="00453122" w:rsidP="00453122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Se</w:t>
            </w:r>
            <w:r w:rsidRPr="007B3E16">
              <w:rPr>
                <w:sz w:val="18"/>
                <w:szCs w:val="18"/>
              </w:rPr>
              <w:t xml:space="preserve"> note 2</w:t>
            </w:r>
          </w:p>
        </w:tc>
        <w:tc>
          <w:tcPr>
            <w:tcW w:w="635" w:type="pct"/>
            <w:shd w:val="clear" w:color="auto" w:fill="auto"/>
          </w:tcPr>
          <w:p w:rsidR="003C69E8" w:rsidRPr="007B3E16" w:rsidRDefault="007B3E16" w:rsidP="001201F2">
            <w:pPr>
              <w:rPr>
                <w:b/>
                <w:sz w:val="20"/>
              </w:rPr>
            </w:pPr>
            <w:r w:rsidRPr="007B3E16">
              <w:rPr>
                <w:b/>
                <w:sz w:val="20"/>
              </w:rPr>
              <w:t>Er aktiviteten</w:t>
            </w:r>
            <w:r w:rsidR="00886A05" w:rsidRPr="007B3E16">
              <w:rPr>
                <w:b/>
                <w:sz w:val="20"/>
              </w:rPr>
              <w:t xml:space="preserve"> </w:t>
            </w:r>
            <w:proofErr w:type="spellStart"/>
            <w:r w:rsidR="00886A05" w:rsidRPr="007B3E16">
              <w:rPr>
                <w:b/>
                <w:sz w:val="20"/>
              </w:rPr>
              <w:t>forhånds-godkendt</w:t>
            </w:r>
            <w:proofErr w:type="spellEnd"/>
            <w:r w:rsidR="00886A05" w:rsidRPr="007B3E16">
              <w:rPr>
                <w:b/>
                <w:sz w:val="20"/>
              </w:rPr>
              <w:t>?</w:t>
            </w:r>
          </w:p>
          <w:p w:rsidR="00B67692" w:rsidRPr="007B3E16" w:rsidRDefault="00886A05" w:rsidP="00B47F40">
            <w:pPr>
              <w:rPr>
                <w:b/>
                <w:sz w:val="18"/>
                <w:szCs w:val="18"/>
              </w:rPr>
            </w:pPr>
            <w:r w:rsidRPr="007B3E16">
              <w:rPr>
                <w:b/>
                <w:sz w:val="18"/>
                <w:szCs w:val="18"/>
              </w:rPr>
              <w:t xml:space="preserve">Ja eller </w:t>
            </w:r>
            <w:proofErr w:type="gramStart"/>
            <w:r w:rsidRPr="007B3E16">
              <w:rPr>
                <w:b/>
                <w:sz w:val="18"/>
                <w:szCs w:val="18"/>
              </w:rPr>
              <w:t>Nej</w:t>
            </w:r>
            <w:r w:rsidR="00B67692" w:rsidRPr="007B3E16">
              <w:rPr>
                <w:b/>
                <w:sz w:val="18"/>
                <w:szCs w:val="18"/>
              </w:rPr>
              <w:t xml:space="preserve"> </w:t>
            </w:r>
            <w:r w:rsidR="00B67692" w:rsidRPr="007B3E16">
              <w:rPr>
                <w:sz w:val="18"/>
                <w:szCs w:val="18"/>
              </w:rPr>
              <w:t xml:space="preserve"> </w:t>
            </w:r>
            <w:r w:rsidR="00B47F40">
              <w:rPr>
                <w:sz w:val="18"/>
                <w:szCs w:val="18"/>
              </w:rPr>
              <w:t>S</w:t>
            </w:r>
            <w:r w:rsidR="00B67692" w:rsidRPr="007B3E16">
              <w:rPr>
                <w:sz w:val="18"/>
                <w:szCs w:val="18"/>
              </w:rPr>
              <w:t>e</w:t>
            </w:r>
            <w:proofErr w:type="gramEnd"/>
            <w:r w:rsidR="00B67692" w:rsidRPr="007B3E16">
              <w:rPr>
                <w:sz w:val="18"/>
                <w:szCs w:val="18"/>
              </w:rPr>
              <w:t xml:space="preserve"> note 4</w:t>
            </w:r>
          </w:p>
        </w:tc>
      </w:tr>
      <w:tr w:rsidR="00514123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1</w:t>
            </w:r>
          </w:p>
        </w:tc>
        <w:tc>
          <w:tcPr>
            <w:tcW w:w="2863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514123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2</w:t>
            </w:r>
          </w:p>
        </w:tc>
        <w:tc>
          <w:tcPr>
            <w:tcW w:w="2863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514123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3</w:t>
            </w:r>
          </w:p>
        </w:tc>
        <w:tc>
          <w:tcPr>
            <w:tcW w:w="2863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514123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4</w:t>
            </w:r>
          </w:p>
        </w:tc>
        <w:tc>
          <w:tcPr>
            <w:tcW w:w="2863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514123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5</w:t>
            </w:r>
          </w:p>
        </w:tc>
        <w:tc>
          <w:tcPr>
            <w:tcW w:w="2863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514123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6</w:t>
            </w:r>
          </w:p>
        </w:tc>
        <w:tc>
          <w:tcPr>
            <w:tcW w:w="2863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544" w:rsidRDefault="004B6544" w:rsidP="001201F2"/>
    <w:p w:rsidR="000E4782" w:rsidRPr="008D779B" w:rsidRDefault="000E4782" w:rsidP="001201F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708"/>
        <w:gridCol w:w="1112"/>
        <w:gridCol w:w="1204"/>
        <w:gridCol w:w="1287"/>
      </w:tblGrid>
      <w:tr w:rsidR="00FC193B" w:rsidRPr="007B3E16" w:rsidTr="00FC193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FC193B" w:rsidRDefault="00DE7713" w:rsidP="007B3E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 </w:t>
            </w:r>
            <w:r w:rsidR="007B3E16" w:rsidRPr="007B3E16">
              <w:rPr>
                <w:b/>
                <w:sz w:val="22"/>
                <w:szCs w:val="22"/>
              </w:rPr>
              <w:t>studieaktivit</w:t>
            </w:r>
            <w:r>
              <w:rPr>
                <w:b/>
                <w:sz w:val="22"/>
                <w:szCs w:val="22"/>
              </w:rPr>
              <w:t xml:space="preserve">eter jeg søger om at få </w:t>
            </w:r>
            <w:r w:rsidR="00AF29BD" w:rsidRPr="007B3E16">
              <w:rPr>
                <w:b/>
                <w:sz w:val="22"/>
                <w:szCs w:val="22"/>
              </w:rPr>
              <w:t>meritgodkendt</w:t>
            </w:r>
            <w:r>
              <w:rPr>
                <w:b/>
                <w:sz w:val="22"/>
                <w:szCs w:val="22"/>
              </w:rPr>
              <w:t>, eller som allerede er forhåndsgodkendte i forbindelse med studieophold uden for RUC, skal erstatte følgende RUC-studieaktiviteter</w:t>
            </w:r>
            <w:r w:rsidR="00FC193B" w:rsidRPr="007B3E16">
              <w:rPr>
                <w:b/>
                <w:sz w:val="22"/>
                <w:szCs w:val="22"/>
              </w:rPr>
              <w:t xml:space="preserve">: </w:t>
            </w:r>
          </w:p>
          <w:p w:rsidR="00B27EE1" w:rsidRPr="007B3E16" w:rsidRDefault="00B27EE1" w:rsidP="007B3E16">
            <w:pPr>
              <w:rPr>
                <w:b/>
                <w:sz w:val="22"/>
                <w:szCs w:val="22"/>
              </w:rPr>
            </w:pPr>
          </w:p>
        </w:tc>
      </w:tr>
      <w:tr w:rsidR="00B11571" w:rsidRPr="007B3E16" w:rsidTr="00BD0C3F">
        <w:tc>
          <w:tcPr>
            <w:tcW w:w="276" w:type="pct"/>
          </w:tcPr>
          <w:p w:rsidR="00B11571" w:rsidRPr="007B3E16" w:rsidRDefault="00B11571" w:rsidP="001201F2">
            <w:pPr>
              <w:rPr>
                <w:b/>
                <w:sz w:val="22"/>
                <w:szCs w:val="22"/>
              </w:rPr>
            </w:pPr>
            <w:r w:rsidRPr="007B3E16">
              <w:rPr>
                <w:b/>
                <w:sz w:val="22"/>
                <w:szCs w:val="22"/>
              </w:rPr>
              <w:t>Nr</w:t>
            </w:r>
            <w:r w:rsidR="00F04A90" w:rsidRPr="007B3E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96" w:type="pct"/>
          </w:tcPr>
          <w:p w:rsidR="00B11571" w:rsidRPr="007B3E16" w:rsidRDefault="00B11571" w:rsidP="001201F2">
            <w:pPr>
              <w:rPr>
                <w:b/>
                <w:sz w:val="22"/>
                <w:szCs w:val="22"/>
              </w:rPr>
            </w:pPr>
            <w:r w:rsidRPr="007B3E16">
              <w:rPr>
                <w:b/>
                <w:sz w:val="22"/>
                <w:szCs w:val="22"/>
              </w:rPr>
              <w:t>Fag og kursus</w:t>
            </w:r>
            <w:r w:rsidR="007B3E16" w:rsidRPr="007B3E16">
              <w:rPr>
                <w:b/>
                <w:sz w:val="22"/>
                <w:szCs w:val="22"/>
              </w:rPr>
              <w:t xml:space="preserve"> / projekt</w:t>
            </w:r>
            <w:r w:rsidRPr="007B3E16">
              <w:rPr>
                <w:b/>
                <w:sz w:val="22"/>
                <w:szCs w:val="22"/>
              </w:rPr>
              <w:t xml:space="preserve"> på RUC:</w:t>
            </w:r>
          </w:p>
          <w:p w:rsidR="00BC6DC0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Fag</w:t>
            </w:r>
            <w:r w:rsidR="00B27EE1">
              <w:rPr>
                <w:sz w:val="22"/>
                <w:szCs w:val="22"/>
              </w:rPr>
              <w:t xml:space="preserve">, </w:t>
            </w:r>
            <w:r w:rsidRPr="007B3E16">
              <w:rPr>
                <w:sz w:val="22"/>
                <w:szCs w:val="22"/>
              </w:rPr>
              <w:t>korrekt kursustitel - se kursus.ruc.dk</w:t>
            </w:r>
            <w:r w:rsidR="00CF64D9" w:rsidRPr="007B3E16">
              <w:rPr>
                <w:sz w:val="22"/>
                <w:szCs w:val="22"/>
              </w:rPr>
              <w:t>.</w:t>
            </w:r>
          </w:p>
          <w:p w:rsidR="00AF29BD" w:rsidRPr="007B3E16" w:rsidRDefault="00AF29BD" w:rsidP="001201F2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</w:tcPr>
          <w:p w:rsidR="001201F2" w:rsidRPr="00D35814" w:rsidRDefault="00B11571" w:rsidP="00B47F40">
            <w:pPr>
              <w:rPr>
                <w:b/>
                <w:sz w:val="22"/>
                <w:szCs w:val="22"/>
                <w:lang w:val="en-US"/>
              </w:rPr>
            </w:pPr>
            <w:r w:rsidRPr="00D35814">
              <w:rPr>
                <w:b/>
                <w:sz w:val="22"/>
                <w:szCs w:val="22"/>
                <w:lang w:val="en-US"/>
              </w:rPr>
              <w:t>ECTS</w:t>
            </w:r>
            <w:r w:rsidR="001201F2" w:rsidRPr="00D35814">
              <w:rPr>
                <w:b/>
                <w:sz w:val="22"/>
                <w:szCs w:val="22"/>
                <w:lang w:val="en-US"/>
              </w:rPr>
              <w:t>-point</w:t>
            </w:r>
            <w:r w:rsidR="00B47F40" w:rsidRPr="00D35814">
              <w:rPr>
                <w:b/>
                <w:sz w:val="22"/>
                <w:szCs w:val="22"/>
                <w:lang w:val="en-US"/>
              </w:rPr>
              <w:t>.</w:t>
            </w:r>
            <w:r w:rsidR="00BC6DC0" w:rsidRPr="00D3581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F40" w:rsidRPr="00D35814">
              <w:rPr>
                <w:b/>
                <w:sz w:val="22"/>
                <w:szCs w:val="22"/>
                <w:lang w:val="en-US"/>
              </w:rPr>
              <w:t>S</w:t>
            </w:r>
            <w:r w:rsidR="00BC6DC0" w:rsidRPr="00D35814">
              <w:rPr>
                <w:sz w:val="18"/>
                <w:szCs w:val="18"/>
                <w:lang w:val="en-US"/>
              </w:rPr>
              <w:t>e</w:t>
            </w:r>
            <w:proofErr w:type="spellEnd"/>
            <w:r w:rsidR="001201F2" w:rsidRPr="00D35814">
              <w:rPr>
                <w:sz w:val="18"/>
                <w:szCs w:val="18"/>
                <w:lang w:val="en-US"/>
              </w:rPr>
              <w:t xml:space="preserve"> </w:t>
            </w:r>
            <w:r w:rsidR="00BC6DC0" w:rsidRPr="00D35814">
              <w:rPr>
                <w:sz w:val="18"/>
                <w:szCs w:val="18"/>
                <w:lang w:val="en-US"/>
              </w:rPr>
              <w:t xml:space="preserve">note </w:t>
            </w:r>
            <w:r w:rsidR="00CF64D9" w:rsidRPr="00D35814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="00CF64D9" w:rsidRPr="00D35814">
              <w:rPr>
                <w:sz w:val="18"/>
                <w:szCs w:val="18"/>
                <w:lang w:val="en-US"/>
              </w:rPr>
              <w:t>og</w:t>
            </w:r>
            <w:proofErr w:type="spellEnd"/>
            <w:r w:rsidR="00CF64D9" w:rsidRPr="00D35814">
              <w:rPr>
                <w:sz w:val="18"/>
                <w:szCs w:val="18"/>
                <w:lang w:val="en-US"/>
              </w:rPr>
              <w:t xml:space="preserve"> </w:t>
            </w:r>
            <w:r w:rsidR="00E0522F" w:rsidRPr="00D3581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11" w:type="pct"/>
          </w:tcPr>
          <w:p w:rsidR="00453122" w:rsidRDefault="00B11571" w:rsidP="00B47F40">
            <w:pPr>
              <w:rPr>
                <w:sz w:val="20"/>
              </w:rPr>
            </w:pPr>
            <w:r w:rsidRPr="007B3E16">
              <w:rPr>
                <w:b/>
                <w:sz w:val="22"/>
                <w:szCs w:val="22"/>
              </w:rPr>
              <w:t xml:space="preserve">Niveau </w:t>
            </w:r>
            <w:r w:rsidRPr="007B3E16">
              <w:rPr>
                <w:b/>
                <w:sz w:val="22"/>
                <w:szCs w:val="22"/>
              </w:rPr>
              <w:br/>
            </w:r>
            <w:r w:rsidRPr="00453122">
              <w:rPr>
                <w:sz w:val="20"/>
              </w:rPr>
              <w:t>bach</w:t>
            </w:r>
            <w:r w:rsidR="00453122">
              <w:rPr>
                <w:sz w:val="20"/>
              </w:rPr>
              <w:t>elor</w:t>
            </w:r>
            <w:r w:rsidRPr="00453122">
              <w:rPr>
                <w:sz w:val="20"/>
              </w:rPr>
              <w:t xml:space="preserve"> el. kand</w:t>
            </w:r>
            <w:r w:rsidR="00453122">
              <w:rPr>
                <w:sz w:val="20"/>
              </w:rPr>
              <w:t>idat</w:t>
            </w:r>
            <w:r w:rsidRPr="00453122">
              <w:rPr>
                <w:sz w:val="20"/>
              </w:rPr>
              <w:t>.</w:t>
            </w:r>
          </w:p>
          <w:p w:rsidR="00B11571" w:rsidRPr="007B3E16" w:rsidRDefault="00B47F40" w:rsidP="00B47F40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Se</w:t>
            </w:r>
            <w:r w:rsidR="00B11571" w:rsidRPr="007B3E16">
              <w:rPr>
                <w:sz w:val="18"/>
                <w:szCs w:val="18"/>
              </w:rPr>
              <w:t xml:space="preserve"> note 2</w:t>
            </w:r>
          </w:p>
        </w:tc>
        <w:tc>
          <w:tcPr>
            <w:tcW w:w="653" w:type="pct"/>
            <w:shd w:val="clear" w:color="auto" w:fill="D9D9D9" w:themeFill="background1" w:themeFillShade="D9"/>
          </w:tcPr>
          <w:p w:rsidR="00B11571" w:rsidRPr="007B3E16" w:rsidRDefault="007B3E16" w:rsidP="001201F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STADS-a</w:t>
            </w:r>
            <w:r w:rsidR="00B11571" w:rsidRPr="007B3E16">
              <w:rPr>
                <w:b/>
                <w:i/>
                <w:sz w:val="18"/>
                <w:szCs w:val="18"/>
              </w:rPr>
              <w:t>ktivitetskode</w:t>
            </w:r>
          </w:p>
          <w:p w:rsidR="00B11571" w:rsidRPr="007B3E16" w:rsidRDefault="000E4782" w:rsidP="001201F2">
            <w:pPr>
              <w:rPr>
                <w:i/>
                <w:sz w:val="22"/>
                <w:szCs w:val="22"/>
              </w:rPr>
            </w:pPr>
            <w:r w:rsidRPr="007B3E16">
              <w:rPr>
                <w:i/>
                <w:sz w:val="18"/>
                <w:szCs w:val="18"/>
              </w:rPr>
              <w:t>Sekretariatet</w:t>
            </w:r>
            <w:r w:rsidR="00B11571" w:rsidRPr="007B3E16">
              <w:rPr>
                <w:i/>
                <w:sz w:val="18"/>
                <w:szCs w:val="18"/>
              </w:rPr>
              <w:t xml:space="preserve"> </w:t>
            </w:r>
            <w:r w:rsidR="009E12E0" w:rsidRPr="007B3E16">
              <w:rPr>
                <w:i/>
                <w:sz w:val="18"/>
                <w:szCs w:val="18"/>
              </w:rPr>
              <w:t>udfylder</w:t>
            </w:r>
            <w:r w:rsidR="005A37A1">
              <w:rPr>
                <w:i/>
                <w:sz w:val="18"/>
                <w:szCs w:val="18"/>
              </w:rPr>
              <w:t>. Se note a</w:t>
            </w:r>
          </w:p>
        </w:tc>
      </w:tr>
      <w:tr w:rsidR="00B11571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1</w:t>
            </w:r>
          </w:p>
        </w:tc>
        <w:tc>
          <w:tcPr>
            <w:tcW w:w="2896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B11571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2</w:t>
            </w:r>
          </w:p>
        </w:tc>
        <w:tc>
          <w:tcPr>
            <w:tcW w:w="2896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B11571" w:rsidRPr="007B3E16" w:rsidTr="00D35814">
        <w:tc>
          <w:tcPr>
            <w:tcW w:w="276" w:type="pct"/>
          </w:tcPr>
          <w:p w:rsidR="00B11571" w:rsidRPr="007B3E16" w:rsidRDefault="00B11571" w:rsidP="001201F2">
            <w:pPr>
              <w:rPr>
                <w:sz w:val="22"/>
                <w:szCs w:val="22"/>
              </w:rPr>
            </w:pPr>
            <w:r w:rsidRPr="007B3E16">
              <w:rPr>
                <w:sz w:val="22"/>
                <w:szCs w:val="22"/>
              </w:rPr>
              <w:t>3</w:t>
            </w:r>
          </w:p>
        </w:tc>
        <w:tc>
          <w:tcPr>
            <w:tcW w:w="2896" w:type="pct"/>
            <w:vAlign w:val="center"/>
          </w:tcPr>
          <w:p w:rsidR="00B11571" w:rsidRPr="007B3E16" w:rsidRDefault="00B11571" w:rsidP="00D35814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B11571" w:rsidRPr="007B3E16" w:rsidRDefault="00B11571" w:rsidP="00D35814">
            <w:pPr>
              <w:jc w:val="center"/>
              <w:rPr>
                <w:sz w:val="22"/>
                <w:szCs w:val="22"/>
              </w:rPr>
            </w:pPr>
          </w:p>
        </w:tc>
      </w:tr>
      <w:tr w:rsidR="00E4644A" w:rsidRPr="007B3E16" w:rsidTr="00D35814">
        <w:tc>
          <w:tcPr>
            <w:tcW w:w="276" w:type="pct"/>
          </w:tcPr>
          <w:p w:rsidR="00E4644A" w:rsidRPr="007B3E16" w:rsidRDefault="00E4644A" w:rsidP="00120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96" w:type="pct"/>
            <w:vAlign w:val="center"/>
          </w:tcPr>
          <w:p w:rsidR="00E4644A" w:rsidRPr="007B3E16" w:rsidRDefault="00E4644A" w:rsidP="00D35814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E4644A" w:rsidRPr="007B3E16" w:rsidRDefault="00E4644A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E4644A" w:rsidRPr="007B3E16" w:rsidRDefault="00E4644A" w:rsidP="00D35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E4644A" w:rsidRPr="007B3E16" w:rsidRDefault="00E4644A" w:rsidP="00D358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4C7" w:rsidRDefault="003C44C7" w:rsidP="001201F2">
      <w:pPr>
        <w:rPr>
          <w:b/>
          <w:sz w:val="22"/>
          <w:szCs w:val="22"/>
        </w:rPr>
      </w:pPr>
    </w:p>
    <w:p w:rsidR="00492FE8" w:rsidRDefault="00492FE8" w:rsidP="001201F2">
      <w:pPr>
        <w:rPr>
          <w:b/>
        </w:rPr>
      </w:pPr>
    </w:p>
    <w:p w:rsidR="00492FE8" w:rsidRDefault="00492FE8" w:rsidP="001201F2">
      <w:pPr>
        <w:rPr>
          <w:b/>
        </w:rPr>
      </w:pPr>
    </w:p>
    <w:p w:rsidR="0049412B" w:rsidRDefault="002A5701" w:rsidP="001201F2">
      <w:pPr>
        <w:rPr>
          <w:b/>
        </w:rPr>
      </w:pPr>
      <w:r>
        <w:rPr>
          <w:b/>
        </w:rPr>
        <w:t>Noter</w:t>
      </w:r>
      <w:r w:rsidR="00EF350B">
        <w:rPr>
          <w:b/>
        </w:rPr>
        <w:t>:</w:t>
      </w:r>
    </w:p>
    <w:p w:rsidR="00492FE8" w:rsidRDefault="001201F2" w:rsidP="00492FE8">
      <w:pPr>
        <w:pStyle w:val="Listeafsnit"/>
        <w:numPr>
          <w:ilvl w:val="0"/>
          <w:numId w:val="30"/>
        </w:numPr>
        <w:ind w:left="567"/>
        <w:jc w:val="both"/>
        <w:rPr>
          <w:sz w:val="22"/>
          <w:szCs w:val="22"/>
        </w:rPr>
      </w:pPr>
      <w:r w:rsidRPr="001201F2">
        <w:rPr>
          <w:sz w:val="22"/>
          <w:szCs w:val="22"/>
        </w:rPr>
        <w:t>De</w:t>
      </w:r>
      <w:r w:rsidR="003B5A87">
        <w:rPr>
          <w:sz w:val="22"/>
          <w:szCs w:val="22"/>
        </w:rPr>
        <w:t xml:space="preserve">t antal ECTS du </w:t>
      </w:r>
      <w:r w:rsidR="00FE5DCE">
        <w:rPr>
          <w:sz w:val="22"/>
          <w:szCs w:val="22"/>
        </w:rPr>
        <w:t xml:space="preserve">har bestået på </w:t>
      </w:r>
      <w:r w:rsidR="003B5A87">
        <w:rPr>
          <w:sz w:val="22"/>
          <w:szCs w:val="22"/>
        </w:rPr>
        <w:t>gæsteuniversitetet skal være lig med eller større end det antal ECTS du søger merit for på RUC.</w:t>
      </w:r>
      <w:r w:rsidR="003B5A87" w:rsidRPr="001201F2" w:rsidDel="003B5A87">
        <w:rPr>
          <w:sz w:val="22"/>
          <w:szCs w:val="22"/>
        </w:rPr>
        <w:t xml:space="preserve"> </w:t>
      </w:r>
      <w:r w:rsidR="00492FE8">
        <w:rPr>
          <w:sz w:val="22"/>
          <w:szCs w:val="22"/>
        </w:rPr>
        <w:br/>
      </w:r>
    </w:p>
    <w:p w:rsidR="00492FE8" w:rsidRDefault="00FE5DCE" w:rsidP="00492FE8">
      <w:pPr>
        <w:pStyle w:val="Listeafsnit"/>
        <w:numPr>
          <w:ilvl w:val="0"/>
          <w:numId w:val="3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Du kan ikke få merit for aktiviteter på et lavere niveau end du er nået til i din uddannelse. F.eks. kan kandidatstuderende ikke få merit for bachelorkurser, eller 3. års bachelorstuderende kan ikke få merit for 1. års aktiviteter.</w:t>
      </w:r>
      <w:r w:rsidR="00492FE8">
        <w:rPr>
          <w:sz w:val="22"/>
          <w:szCs w:val="22"/>
        </w:rPr>
        <w:br/>
      </w:r>
    </w:p>
    <w:p w:rsidR="00B67692" w:rsidRPr="00B67692" w:rsidRDefault="00B67692" w:rsidP="00492FE8">
      <w:pPr>
        <w:pStyle w:val="Listeafsnit"/>
        <w:numPr>
          <w:ilvl w:val="0"/>
          <w:numId w:val="3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Udfyldes af studerende indskrevet på RUC</w:t>
      </w:r>
      <w:r w:rsidR="00FE5DCE">
        <w:rPr>
          <w:sz w:val="22"/>
          <w:szCs w:val="22"/>
        </w:rPr>
        <w:t>,</w:t>
      </w:r>
      <w:r>
        <w:rPr>
          <w:sz w:val="22"/>
          <w:szCs w:val="22"/>
        </w:rPr>
        <w:t xml:space="preserve"> som har været på gæsteophold på andet dansk eller udenlandsk universitet. </w:t>
      </w:r>
      <w:r>
        <w:rPr>
          <w:sz w:val="22"/>
          <w:szCs w:val="22"/>
        </w:rPr>
        <w:br/>
      </w:r>
    </w:p>
    <w:p w:rsidR="00A961EA" w:rsidRDefault="00492FE8" w:rsidP="00A961EA">
      <w:pPr>
        <w:pStyle w:val="Listeafsnit"/>
        <w:numPr>
          <w:ilvl w:val="0"/>
          <w:numId w:val="30"/>
        </w:numPr>
        <w:ind w:left="567"/>
        <w:jc w:val="both"/>
        <w:rPr>
          <w:sz w:val="22"/>
          <w:szCs w:val="22"/>
        </w:rPr>
      </w:pPr>
      <w:r w:rsidRPr="00421812">
        <w:t xml:space="preserve">Du skal </w:t>
      </w:r>
      <w:r w:rsidRPr="00A961EA">
        <w:rPr>
          <w:b/>
        </w:rPr>
        <w:t xml:space="preserve">vedlægge </w:t>
      </w:r>
      <w:r w:rsidR="004A4103" w:rsidRPr="00A961EA">
        <w:rPr>
          <w:b/>
        </w:rPr>
        <w:t xml:space="preserve">dokumentation for beståede aktiviteter. </w:t>
      </w:r>
      <w:r w:rsidR="00A961EA">
        <w:rPr>
          <w:b/>
        </w:rPr>
        <w:br/>
      </w:r>
      <w:r w:rsidR="00DF73CD">
        <w:br/>
      </w:r>
      <w:r w:rsidR="004A4103">
        <w:t>Hvis du søger merit i</w:t>
      </w:r>
      <w:r w:rsidR="00A961EA">
        <w:t xml:space="preserve"> forbindelse med din </w:t>
      </w:r>
      <w:r w:rsidR="004A4103">
        <w:t>optagelse på RUC</w:t>
      </w:r>
      <w:r w:rsidR="00A961EA">
        <w:t>,</w:t>
      </w:r>
      <w:r w:rsidR="004A4103">
        <w:t xml:space="preserve"> skal du også vedlægge</w:t>
      </w:r>
      <w:r w:rsidR="004A4103" w:rsidRPr="00A961EA">
        <w:rPr>
          <w:b/>
        </w:rPr>
        <w:t xml:space="preserve"> </w:t>
      </w:r>
      <w:r w:rsidRPr="00A961EA">
        <w:rPr>
          <w:b/>
        </w:rPr>
        <w:t xml:space="preserve">kursusbeskrivelser </w:t>
      </w:r>
      <w:r w:rsidRPr="00421812">
        <w:t>og gerne litteraturlister</w:t>
      </w:r>
      <w:r>
        <w:t>.</w:t>
      </w:r>
      <w:r w:rsidR="00BC6DC0">
        <w:t xml:space="preserve"> Hvis de mangler kan det forlænge </w:t>
      </w:r>
      <w:r w:rsidR="00BC6DC0">
        <w:lastRenderedPageBreak/>
        <w:t>sagsbehandlingstiden.</w:t>
      </w:r>
      <w:r w:rsidR="004E60E1">
        <w:t xml:space="preserve"> </w:t>
      </w:r>
      <w:r w:rsidRPr="00A961EA">
        <w:rPr>
          <w:sz w:val="22"/>
          <w:szCs w:val="22"/>
        </w:rPr>
        <w:t xml:space="preserve">Lav en oversættelse til dansk, hvis kursusbeskrivelsen ikke er på dansk eller engelsk - brug eventuelt Google </w:t>
      </w:r>
      <w:proofErr w:type="spellStart"/>
      <w:r w:rsidRPr="00A961EA">
        <w:rPr>
          <w:sz w:val="22"/>
          <w:szCs w:val="22"/>
        </w:rPr>
        <w:t>translate</w:t>
      </w:r>
      <w:proofErr w:type="spellEnd"/>
      <w:r w:rsidRPr="00A961EA">
        <w:rPr>
          <w:sz w:val="22"/>
          <w:szCs w:val="22"/>
        </w:rPr>
        <w:t xml:space="preserve"> el. lign.</w:t>
      </w:r>
      <w:r w:rsidR="004A4103" w:rsidRPr="00A961EA">
        <w:rPr>
          <w:sz w:val="22"/>
          <w:szCs w:val="22"/>
        </w:rPr>
        <w:t xml:space="preserve"> </w:t>
      </w:r>
      <w:r w:rsidR="00DF73CD">
        <w:rPr>
          <w:sz w:val="22"/>
          <w:szCs w:val="22"/>
        </w:rPr>
        <w:br/>
      </w:r>
      <w:r w:rsidR="00A961EA">
        <w:rPr>
          <w:sz w:val="22"/>
          <w:szCs w:val="22"/>
        </w:rPr>
        <w:br/>
      </w:r>
      <w:r w:rsidR="00A961EA" w:rsidRPr="00A961EA">
        <w:rPr>
          <w:sz w:val="22"/>
          <w:szCs w:val="22"/>
        </w:rPr>
        <w:t>RUC-s</w:t>
      </w:r>
      <w:r w:rsidR="004A4103" w:rsidRPr="00A961EA">
        <w:rPr>
          <w:sz w:val="22"/>
          <w:szCs w:val="22"/>
        </w:rPr>
        <w:t>tuderende som</w:t>
      </w:r>
      <w:r w:rsidR="00A961EA" w:rsidRPr="00A961EA">
        <w:rPr>
          <w:sz w:val="22"/>
          <w:szCs w:val="22"/>
        </w:rPr>
        <w:t xml:space="preserve"> har været på gæsteophold </w:t>
      </w:r>
      <w:r w:rsidR="00A961EA">
        <w:rPr>
          <w:sz w:val="22"/>
          <w:szCs w:val="22"/>
        </w:rPr>
        <w:t>u</w:t>
      </w:r>
      <w:r w:rsidR="004E60E1" w:rsidRPr="00A961EA">
        <w:rPr>
          <w:sz w:val="22"/>
          <w:szCs w:val="22"/>
        </w:rPr>
        <w:t>den for RUC</w:t>
      </w:r>
      <w:r w:rsidR="00A961EA">
        <w:rPr>
          <w:sz w:val="22"/>
          <w:szCs w:val="22"/>
        </w:rPr>
        <w:t xml:space="preserve"> har i forbindelse med ansøgning om </w:t>
      </w:r>
      <w:r w:rsidR="00A71A3D" w:rsidRPr="00A961EA">
        <w:rPr>
          <w:sz w:val="22"/>
          <w:szCs w:val="22"/>
        </w:rPr>
        <w:t>forhåndsgodkendelse</w:t>
      </w:r>
      <w:r w:rsidR="00A961EA">
        <w:rPr>
          <w:sz w:val="22"/>
          <w:szCs w:val="22"/>
        </w:rPr>
        <w:t xml:space="preserve"> af merit </w:t>
      </w:r>
      <w:r w:rsidR="006E2FA2" w:rsidRPr="00A961EA">
        <w:rPr>
          <w:sz w:val="22"/>
          <w:szCs w:val="22"/>
        </w:rPr>
        <w:t>af</w:t>
      </w:r>
      <w:r w:rsidR="004E60E1" w:rsidRPr="00A961EA">
        <w:rPr>
          <w:sz w:val="22"/>
          <w:szCs w:val="22"/>
        </w:rPr>
        <w:t xml:space="preserve">leveret </w:t>
      </w:r>
      <w:r w:rsidR="006E2FA2" w:rsidRPr="00A961EA">
        <w:rPr>
          <w:sz w:val="22"/>
          <w:szCs w:val="22"/>
        </w:rPr>
        <w:t>relevant dokumentation</w:t>
      </w:r>
      <w:r w:rsidR="00A71A3D" w:rsidRPr="00A961EA">
        <w:rPr>
          <w:sz w:val="22"/>
          <w:szCs w:val="22"/>
        </w:rPr>
        <w:t xml:space="preserve"> vedrørende studieaktiviteten</w:t>
      </w:r>
      <w:r w:rsidR="001971FF" w:rsidRPr="00A961EA">
        <w:rPr>
          <w:sz w:val="22"/>
          <w:szCs w:val="22"/>
        </w:rPr>
        <w:t xml:space="preserve"> - og skal derfor ikke vedlægge det igen</w:t>
      </w:r>
      <w:r w:rsidR="009E11E1" w:rsidRPr="00A961EA">
        <w:rPr>
          <w:sz w:val="22"/>
          <w:szCs w:val="22"/>
        </w:rPr>
        <w:t>.</w:t>
      </w:r>
    </w:p>
    <w:p w:rsidR="004A4103" w:rsidRPr="00A961EA" w:rsidRDefault="00A961EA" w:rsidP="00A961EA">
      <w:pPr>
        <w:jc w:val="both"/>
        <w:rPr>
          <w:sz w:val="22"/>
          <w:szCs w:val="22"/>
        </w:rPr>
      </w:pPr>
      <w:r w:rsidRPr="00A961EA">
        <w:rPr>
          <w:sz w:val="22"/>
          <w:szCs w:val="22"/>
        </w:rPr>
        <w:t xml:space="preserve"> </w:t>
      </w:r>
    </w:p>
    <w:p w:rsidR="00492FE8" w:rsidRDefault="00492FE8" w:rsidP="005A37A1">
      <w:pPr>
        <w:pStyle w:val="Listeafsnit"/>
        <w:numPr>
          <w:ilvl w:val="0"/>
          <w:numId w:val="30"/>
        </w:numPr>
        <w:ind w:left="567"/>
        <w:jc w:val="both"/>
        <w:rPr>
          <w:sz w:val="22"/>
          <w:szCs w:val="22"/>
        </w:rPr>
      </w:pPr>
      <w:r w:rsidRPr="0049412B">
        <w:rPr>
          <w:sz w:val="22"/>
          <w:szCs w:val="22"/>
        </w:rPr>
        <w:t xml:space="preserve">Hvis du søger merit </w:t>
      </w:r>
      <w:r w:rsidR="00BC6DC0">
        <w:rPr>
          <w:sz w:val="22"/>
          <w:szCs w:val="22"/>
        </w:rPr>
        <w:t xml:space="preserve">fra </w:t>
      </w:r>
      <w:r w:rsidRPr="0049412B">
        <w:rPr>
          <w:sz w:val="22"/>
          <w:szCs w:val="22"/>
        </w:rPr>
        <w:t xml:space="preserve">et udenlandsk universitet, som anvender et andet pointsystem end ECTS, skal du vedlægge en beskrivelse, som angiver antal point for en fuldtidsstuderende per semester på det pågældende universitet. </w:t>
      </w:r>
      <w:r>
        <w:rPr>
          <w:sz w:val="22"/>
          <w:szCs w:val="22"/>
        </w:rPr>
        <w:t>S</w:t>
      </w:r>
      <w:r w:rsidRPr="0049412B">
        <w:rPr>
          <w:sz w:val="22"/>
          <w:szCs w:val="22"/>
        </w:rPr>
        <w:t xml:space="preserve">tudienævnssekretariatet </w:t>
      </w:r>
      <w:r>
        <w:rPr>
          <w:sz w:val="22"/>
          <w:szCs w:val="22"/>
        </w:rPr>
        <w:t xml:space="preserve">foretager </w:t>
      </w:r>
      <w:r w:rsidRPr="0049412B">
        <w:rPr>
          <w:sz w:val="22"/>
          <w:szCs w:val="22"/>
        </w:rPr>
        <w:t>omregningen til ECTS-point.</w:t>
      </w:r>
    </w:p>
    <w:p w:rsidR="005A37A1" w:rsidRPr="005A37A1" w:rsidRDefault="005A37A1" w:rsidP="005A37A1">
      <w:pPr>
        <w:pStyle w:val="Listeafsnit"/>
        <w:rPr>
          <w:sz w:val="22"/>
          <w:szCs w:val="22"/>
        </w:rPr>
      </w:pPr>
    </w:p>
    <w:p w:rsidR="005A37A1" w:rsidRPr="005A37A1" w:rsidRDefault="005A37A1" w:rsidP="00A319F6">
      <w:pPr>
        <w:pStyle w:val="Listeafsnit"/>
        <w:numPr>
          <w:ilvl w:val="0"/>
          <w:numId w:val="33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Der er situationer, hvor akti</w:t>
      </w:r>
      <w:r w:rsidR="00A319F6">
        <w:rPr>
          <w:sz w:val="22"/>
          <w:szCs w:val="22"/>
        </w:rPr>
        <w:t>vitetskode ikke kan angives, f.eks. hvis der gives merit for en gruppe af aktiviteter.</w:t>
      </w:r>
    </w:p>
    <w:p w:rsidR="00492FE8" w:rsidRDefault="00492FE8" w:rsidP="00492FE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92FE8" w:rsidRPr="00737192" w:rsidTr="00C30C94">
        <w:tc>
          <w:tcPr>
            <w:tcW w:w="9778" w:type="dxa"/>
            <w:shd w:val="clear" w:color="auto" w:fill="auto"/>
          </w:tcPr>
          <w:p w:rsidR="009E1FF3" w:rsidRPr="00BC6DC0" w:rsidRDefault="00492FE8" w:rsidP="00C30C94">
            <w:pPr>
              <w:jc w:val="both"/>
              <w:rPr>
                <w:b/>
                <w:szCs w:val="24"/>
              </w:rPr>
            </w:pPr>
            <w:r w:rsidRPr="004B6544">
              <w:rPr>
                <w:b/>
                <w:szCs w:val="24"/>
              </w:rPr>
              <w:t>Motiveret ansøgning</w:t>
            </w:r>
            <w:r w:rsidR="00BC6DC0">
              <w:rPr>
                <w:b/>
                <w:szCs w:val="24"/>
              </w:rPr>
              <w:t xml:space="preserve"> </w:t>
            </w:r>
            <w:r w:rsidR="00BC6DC0" w:rsidRPr="00BC6DC0">
              <w:rPr>
                <w:i/>
                <w:szCs w:val="24"/>
              </w:rPr>
              <w:t>U</w:t>
            </w:r>
            <w:r w:rsidR="009D507D">
              <w:rPr>
                <w:i/>
                <w:szCs w:val="24"/>
              </w:rPr>
              <w:t xml:space="preserve">dfyldes i forbindelse med optagelse eller hvis der ikke foreligger en forhåndsgodkendelse af </w:t>
            </w:r>
            <w:r w:rsidR="00BC6DC0">
              <w:rPr>
                <w:i/>
                <w:szCs w:val="24"/>
              </w:rPr>
              <w:t>meritten.</w:t>
            </w:r>
          </w:p>
          <w:p w:rsidR="00492FE8" w:rsidRDefault="00492FE8" w:rsidP="00C30C94">
            <w:pPr>
              <w:jc w:val="both"/>
            </w:pPr>
          </w:p>
          <w:p w:rsidR="00492FE8" w:rsidRDefault="00492FE8" w:rsidP="00C30C94">
            <w:pPr>
              <w:jc w:val="both"/>
            </w:pPr>
          </w:p>
          <w:p w:rsidR="00E4644A" w:rsidRDefault="00E4644A" w:rsidP="00C30C94">
            <w:pPr>
              <w:jc w:val="both"/>
            </w:pPr>
          </w:p>
          <w:p w:rsidR="00E4644A" w:rsidRDefault="00E4644A" w:rsidP="00C30C94">
            <w:pPr>
              <w:jc w:val="both"/>
            </w:pPr>
          </w:p>
          <w:p w:rsidR="00492FE8" w:rsidRDefault="00492FE8" w:rsidP="00C30C94">
            <w:pPr>
              <w:jc w:val="both"/>
            </w:pPr>
          </w:p>
          <w:p w:rsidR="00492FE8" w:rsidRPr="007A66D2" w:rsidRDefault="00492FE8" w:rsidP="00C30C94">
            <w:pPr>
              <w:jc w:val="both"/>
            </w:pPr>
          </w:p>
        </w:tc>
      </w:tr>
    </w:tbl>
    <w:p w:rsidR="00492FE8" w:rsidRDefault="00492FE8" w:rsidP="00492FE8"/>
    <w:p w:rsidR="00492FE8" w:rsidRDefault="00492FE8" w:rsidP="00492FE8">
      <w:pPr>
        <w:jc w:val="both"/>
        <w:rPr>
          <w:b/>
          <w:sz w:val="22"/>
          <w:szCs w:val="22"/>
        </w:rPr>
      </w:pPr>
    </w:p>
    <w:p w:rsidR="00492FE8" w:rsidRDefault="00492FE8" w:rsidP="00492FE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819"/>
      </w:tblGrid>
      <w:tr w:rsidR="00492FE8" w:rsidRPr="00737192" w:rsidTr="00C30C94">
        <w:trPr>
          <w:trHeight w:val="263"/>
        </w:trPr>
        <w:tc>
          <w:tcPr>
            <w:tcW w:w="32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2FE8" w:rsidRDefault="00492FE8" w:rsidP="00C30C94">
            <w:pPr>
              <w:rPr>
                <w:b/>
                <w:sz w:val="22"/>
                <w:szCs w:val="22"/>
              </w:rPr>
            </w:pPr>
            <w:r w:rsidRPr="00C33EB5">
              <w:rPr>
                <w:b/>
                <w:sz w:val="22"/>
                <w:szCs w:val="22"/>
              </w:rPr>
              <w:t>Tidligere merit</w:t>
            </w:r>
            <w:r>
              <w:rPr>
                <w:b/>
                <w:sz w:val="22"/>
                <w:szCs w:val="22"/>
              </w:rPr>
              <w:t>:</w:t>
            </w:r>
          </w:p>
          <w:p w:rsidR="00492FE8" w:rsidRPr="00C33EB5" w:rsidRDefault="00492FE8" w:rsidP="00C30C94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2FE8" w:rsidRDefault="00492FE8" w:rsidP="00C30C94">
            <w:r w:rsidRPr="00670EFD">
              <w:rPr>
                <w:i/>
                <w:sz w:val="20"/>
              </w:rPr>
              <w:t>(sæt kryds)</w:t>
            </w:r>
          </w:p>
        </w:tc>
      </w:tr>
      <w:tr w:rsidR="00492FE8" w:rsidRPr="00737192" w:rsidTr="00C30C94">
        <w:trPr>
          <w:trHeight w:val="26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492FE8" w:rsidRPr="00C81CC4" w:rsidRDefault="00492FE8" w:rsidP="00C30C94">
            <w:r w:rsidRPr="00293CF6">
              <w:rPr>
                <w:sz w:val="22"/>
                <w:szCs w:val="22"/>
              </w:rPr>
              <w:t>Jeg har tidligere fået merit for studieelementer på RUC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92FE8" w:rsidRPr="00C81CC4" w:rsidRDefault="00492FE8" w:rsidP="00C30C94">
            <w:r>
              <w:t>Nej:</w:t>
            </w:r>
          </w:p>
        </w:tc>
      </w:tr>
      <w:tr w:rsidR="00492FE8" w:rsidRPr="00737192" w:rsidTr="00C30C94">
        <w:trPr>
          <w:trHeight w:val="262"/>
        </w:trPr>
        <w:tc>
          <w:tcPr>
            <w:tcW w:w="3227" w:type="dxa"/>
            <w:vMerge/>
            <w:shd w:val="clear" w:color="auto" w:fill="auto"/>
            <w:vAlign w:val="center"/>
          </w:tcPr>
          <w:p w:rsidR="00492FE8" w:rsidRPr="00293CF6" w:rsidRDefault="00492FE8" w:rsidP="00C30C94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92FE8" w:rsidRDefault="00492FE8" w:rsidP="00C30C94">
            <w:r>
              <w:t>Ja - Angiv for hvilken uddannelse / fag:</w:t>
            </w:r>
          </w:p>
          <w:p w:rsidR="00492FE8" w:rsidRPr="00C81CC4" w:rsidRDefault="00492FE8" w:rsidP="00C30C94"/>
        </w:tc>
      </w:tr>
      <w:tr w:rsidR="00492FE8" w:rsidRPr="00737192" w:rsidTr="00C30C94">
        <w:trPr>
          <w:trHeight w:val="39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492FE8" w:rsidRPr="00C81CC4" w:rsidRDefault="00492FE8" w:rsidP="00C30C94">
            <w:r w:rsidRPr="00293CF6">
              <w:rPr>
                <w:sz w:val="22"/>
                <w:szCs w:val="22"/>
              </w:rPr>
              <w:t>Jeg har en eller flere uafsl</w:t>
            </w:r>
            <w:r>
              <w:rPr>
                <w:sz w:val="22"/>
                <w:szCs w:val="22"/>
              </w:rPr>
              <w:t>uttede meritsager på RUC: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92FE8" w:rsidRPr="00C81CC4" w:rsidRDefault="00492FE8" w:rsidP="00C30C94">
            <w:r>
              <w:t>Nej:</w:t>
            </w:r>
          </w:p>
        </w:tc>
      </w:tr>
      <w:tr w:rsidR="00492FE8" w:rsidRPr="00737192" w:rsidTr="00C30C94">
        <w:trPr>
          <w:trHeight w:val="390"/>
        </w:trPr>
        <w:tc>
          <w:tcPr>
            <w:tcW w:w="3227" w:type="dxa"/>
            <w:vMerge/>
            <w:shd w:val="clear" w:color="auto" w:fill="auto"/>
            <w:vAlign w:val="center"/>
          </w:tcPr>
          <w:p w:rsidR="00492FE8" w:rsidRPr="00293CF6" w:rsidRDefault="00492FE8" w:rsidP="00C30C94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92FE8" w:rsidRDefault="00492FE8" w:rsidP="00C30C94">
            <w:r>
              <w:t>Ja - Angiv for hvilken uddannelse / fag:</w:t>
            </w:r>
          </w:p>
          <w:p w:rsidR="00492FE8" w:rsidRPr="00C81CC4" w:rsidRDefault="00492FE8" w:rsidP="00C30C94"/>
        </w:tc>
      </w:tr>
    </w:tbl>
    <w:p w:rsidR="00421812" w:rsidRDefault="00421812" w:rsidP="001201F2"/>
    <w:p w:rsidR="00E0522F" w:rsidRDefault="00E0522F" w:rsidP="001201F2"/>
    <w:p w:rsidR="00E0522F" w:rsidRDefault="00E0522F" w:rsidP="001201F2"/>
    <w:p w:rsidR="003430E6" w:rsidRPr="00421812" w:rsidRDefault="003430E6" w:rsidP="003430E6">
      <w:pPr>
        <w:rPr>
          <w:b/>
        </w:rPr>
      </w:pPr>
      <w:r w:rsidRPr="00421812">
        <w:rPr>
          <w:b/>
        </w:rPr>
        <w:t xml:space="preserve">Ansøgningsskemaet sendes </w:t>
      </w:r>
      <w:r>
        <w:rPr>
          <w:b/>
        </w:rPr>
        <w:t xml:space="preserve">elektronisk i word-format via e-mail sammen med øvrig dokumentation i pdf-format </w:t>
      </w:r>
      <w:r w:rsidRPr="00421812">
        <w:rPr>
          <w:b/>
        </w:rPr>
        <w:t>til:</w:t>
      </w:r>
    </w:p>
    <w:p w:rsidR="00421812" w:rsidRDefault="00421812" w:rsidP="001201F2"/>
    <w:p w:rsidR="00421812" w:rsidRDefault="00E84AB9" w:rsidP="001201F2">
      <w:pPr>
        <w:pStyle w:val="Listeafsnit"/>
        <w:numPr>
          <w:ilvl w:val="0"/>
          <w:numId w:val="28"/>
        </w:numPr>
        <w:tabs>
          <w:tab w:val="clear" w:pos="567"/>
          <w:tab w:val="left" w:pos="426"/>
        </w:tabs>
        <w:ind w:left="567" w:hanging="207"/>
      </w:pPr>
      <w:r w:rsidRPr="00E84AB9">
        <w:t xml:space="preserve">Er du </w:t>
      </w:r>
      <w:r>
        <w:rPr>
          <w:b/>
        </w:rPr>
        <w:t>ba</w:t>
      </w:r>
      <w:r w:rsidR="00421812" w:rsidRPr="00421812">
        <w:rPr>
          <w:b/>
        </w:rPr>
        <w:t xml:space="preserve">chelorstuderende optaget </w:t>
      </w:r>
      <w:r>
        <w:rPr>
          <w:b/>
        </w:rPr>
        <w:t xml:space="preserve">i </w:t>
      </w:r>
      <w:r w:rsidR="00421812" w:rsidRPr="00421812">
        <w:rPr>
          <w:b/>
        </w:rPr>
        <w:t>2012</w:t>
      </w:r>
      <w:r w:rsidR="00421812">
        <w:t xml:space="preserve"> og frem skal </w:t>
      </w:r>
      <w:r>
        <w:t xml:space="preserve">du </w:t>
      </w:r>
      <w:r w:rsidR="00421812">
        <w:t>sende ansøgningsskema</w:t>
      </w:r>
      <w:r>
        <w:t>et</w:t>
      </w:r>
      <w:r w:rsidR="00421812">
        <w:t xml:space="preserve"> samt dokumentation til </w:t>
      </w:r>
      <w:r w:rsidR="00421812" w:rsidRPr="000E4782">
        <w:rPr>
          <w:b/>
        </w:rPr>
        <w:t>studienævnet for</w:t>
      </w:r>
      <w:r w:rsidRPr="000E4782">
        <w:rPr>
          <w:b/>
        </w:rPr>
        <w:t xml:space="preserve"> den bacheloruddannelse, du er indskrevet på</w:t>
      </w:r>
      <w:r>
        <w:t>.</w:t>
      </w:r>
      <w:r w:rsidR="00421812">
        <w:br/>
      </w:r>
    </w:p>
    <w:p w:rsidR="00421812" w:rsidRDefault="00E84AB9" w:rsidP="001201F2">
      <w:pPr>
        <w:pStyle w:val="Listeafsnit"/>
        <w:numPr>
          <w:ilvl w:val="0"/>
          <w:numId w:val="28"/>
        </w:numPr>
        <w:tabs>
          <w:tab w:val="clear" w:pos="567"/>
          <w:tab w:val="left" w:pos="426"/>
        </w:tabs>
        <w:ind w:left="567" w:hanging="207"/>
      </w:pPr>
      <w:r>
        <w:t xml:space="preserve">Er du </w:t>
      </w:r>
      <w:r>
        <w:rPr>
          <w:b/>
        </w:rPr>
        <w:t>b</w:t>
      </w:r>
      <w:r w:rsidR="00421812" w:rsidRPr="00421812">
        <w:rPr>
          <w:b/>
        </w:rPr>
        <w:t>achelorstuderende optaget 2011</w:t>
      </w:r>
      <w:r w:rsidR="00421812">
        <w:t xml:space="preserve"> eller tidligere skal </w:t>
      </w:r>
      <w:r>
        <w:t xml:space="preserve">du sende ansøgningsskemaet </w:t>
      </w:r>
      <w:r w:rsidR="00421812">
        <w:t xml:space="preserve">samt dokumentation </w:t>
      </w:r>
      <w:r w:rsidR="00421812" w:rsidRPr="000E4782">
        <w:rPr>
          <w:b/>
        </w:rPr>
        <w:t xml:space="preserve">til studienævnet for det fag, </w:t>
      </w:r>
      <w:r w:rsidR="00560A4A" w:rsidRPr="000E4782">
        <w:rPr>
          <w:b/>
        </w:rPr>
        <w:t xml:space="preserve">hvor </w:t>
      </w:r>
      <w:r w:rsidR="00421812" w:rsidRPr="000E4782">
        <w:rPr>
          <w:b/>
        </w:rPr>
        <w:t xml:space="preserve">du </w:t>
      </w:r>
      <w:r w:rsidR="00560A4A" w:rsidRPr="000E4782">
        <w:rPr>
          <w:b/>
        </w:rPr>
        <w:t xml:space="preserve">søger </w:t>
      </w:r>
      <w:r w:rsidR="00421812" w:rsidRPr="000E4782">
        <w:rPr>
          <w:b/>
        </w:rPr>
        <w:t>merit</w:t>
      </w:r>
      <w:r w:rsidR="00421812">
        <w:t>.</w:t>
      </w:r>
      <w:r w:rsidR="00421812">
        <w:br/>
      </w:r>
    </w:p>
    <w:p w:rsidR="00421812" w:rsidRDefault="00E84AB9" w:rsidP="001201F2">
      <w:pPr>
        <w:pStyle w:val="Listeafsnit"/>
        <w:numPr>
          <w:ilvl w:val="0"/>
          <w:numId w:val="28"/>
        </w:numPr>
        <w:tabs>
          <w:tab w:val="clear" w:pos="567"/>
          <w:tab w:val="left" w:pos="426"/>
        </w:tabs>
        <w:ind w:left="567" w:hanging="207"/>
      </w:pPr>
      <w:r>
        <w:t xml:space="preserve">Er du </w:t>
      </w:r>
      <w:r>
        <w:rPr>
          <w:b/>
        </w:rPr>
        <w:t>k</w:t>
      </w:r>
      <w:r w:rsidR="00421812" w:rsidRPr="00421812">
        <w:rPr>
          <w:b/>
        </w:rPr>
        <w:t>andidatstuderende</w:t>
      </w:r>
      <w:r w:rsidR="00421812">
        <w:t xml:space="preserve"> skal </w:t>
      </w:r>
      <w:r>
        <w:t xml:space="preserve">du </w:t>
      </w:r>
      <w:r w:rsidR="00421812">
        <w:t xml:space="preserve">sende ansøgningsskemaet samt dokumentation til </w:t>
      </w:r>
      <w:r w:rsidR="00421812" w:rsidRPr="000E4782">
        <w:rPr>
          <w:b/>
        </w:rPr>
        <w:t xml:space="preserve">studienævnet for det fag, </w:t>
      </w:r>
      <w:r w:rsidR="00581377">
        <w:rPr>
          <w:b/>
        </w:rPr>
        <w:t xml:space="preserve">hvor </w:t>
      </w:r>
      <w:r w:rsidR="00421812" w:rsidRPr="000E4782">
        <w:rPr>
          <w:b/>
        </w:rPr>
        <w:t xml:space="preserve">du </w:t>
      </w:r>
      <w:r w:rsidR="00560A4A" w:rsidRPr="000E4782">
        <w:rPr>
          <w:b/>
        </w:rPr>
        <w:t xml:space="preserve">søger </w:t>
      </w:r>
      <w:r w:rsidR="00421812" w:rsidRPr="000E4782">
        <w:rPr>
          <w:b/>
        </w:rPr>
        <w:t>merit</w:t>
      </w:r>
      <w:r w:rsidR="00421812">
        <w:t>.</w:t>
      </w:r>
    </w:p>
    <w:p w:rsidR="00453122" w:rsidRDefault="00453122" w:rsidP="001201F2">
      <w:pPr>
        <w:pStyle w:val="Listeafsnit"/>
        <w:tabs>
          <w:tab w:val="clear" w:pos="567"/>
          <w:tab w:val="left" w:pos="426"/>
        </w:tabs>
      </w:pPr>
    </w:p>
    <w:p w:rsidR="00B726A9" w:rsidRDefault="00B726A9" w:rsidP="00B67692">
      <w:pPr>
        <w:pStyle w:val="Listeafsnit"/>
        <w:tabs>
          <w:tab w:val="clear" w:pos="567"/>
          <w:tab w:val="left" w:pos="426"/>
        </w:tabs>
        <w:ind w:left="0"/>
        <w:jc w:val="both"/>
        <w:rPr>
          <w:b/>
        </w:rPr>
      </w:pPr>
    </w:p>
    <w:p w:rsidR="00B67692" w:rsidRDefault="00B67692" w:rsidP="00B67692">
      <w:pPr>
        <w:pStyle w:val="Listeafsnit"/>
        <w:tabs>
          <w:tab w:val="clear" w:pos="567"/>
          <w:tab w:val="left" w:pos="426"/>
        </w:tabs>
        <w:ind w:left="0"/>
        <w:jc w:val="both"/>
        <w:rPr>
          <w:b/>
        </w:rPr>
      </w:pPr>
      <w:r w:rsidRPr="00CA75DD">
        <w:rPr>
          <w:b/>
        </w:rPr>
        <w:t>Ansøgningsfrist:</w:t>
      </w:r>
    </w:p>
    <w:p w:rsidR="00B67692" w:rsidRDefault="00B67692" w:rsidP="00B67692">
      <w:pPr>
        <w:pStyle w:val="Listeafsnit"/>
        <w:tabs>
          <w:tab w:val="clear" w:pos="567"/>
          <w:tab w:val="left" w:pos="426"/>
        </w:tabs>
        <w:jc w:val="both"/>
        <w:rPr>
          <w:b/>
        </w:rPr>
      </w:pPr>
    </w:p>
    <w:p w:rsidR="00B67692" w:rsidRDefault="00B67692" w:rsidP="009C4ABF">
      <w:pPr>
        <w:pStyle w:val="Listeafsnit"/>
        <w:numPr>
          <w:ilvl w:val="0"/>
          <w:numId w:val="28"/>
        </w:numPr>
        <w:tabs>
          <w:tab w:val="clear" w:pos="567"/>
          <w:tab w:val="left" w:pos="426"/>
        </w:tabs>
        <w:jc w:val="both"/>
      </w:pPr>
      <w:r>
        <w:lastRenderedPageBreak/>
        <w:t xml:space="preserve">Den 1. i </w:t>
      </w:r>
      <w:r w:rsidR="00A319F6">
        <w:t>en</w:t>
      </w:r>
      <w:r>
        <w:t xml:space="preserve"> måned med forventet sv</w:t>
      </w:r>
      <w:r w:rsidR="00C35D89">
        <w:t xml:space="preserve">ar den 7. i </w:t>
      </w:r>
      <w:r w:rsidR="00A319F6">
        <w:t xml:space="preserve">den </w:t>
      </w:r>
      <w:r w:rsidR="00C35D89">
        <w:t>efterfølgende måned - bortset fra juli, hvor der ikke kan forventes sagsbehandling eller studienævnsmøder.</w:t>
      </w:r>
      <w:r w:rsidR="00B954D3">
        <w:br/>
      </w:r>
    </w:p>
    <w:p w:rsidR="00B954D3" w:rsidRDefault="00B954D3" w:rsidP="00D35814">
      <w:pPr>
        <w:pStyle w:val="Listeafsnit"/>
        <w:numPr>
          <w:ilvl w:val="0"/>
          <w:numId w:val="28"/>
        </w:numPr>
        <w:tabs>
          <w:tab w:val="clear" w:pos="567"/>
          <w:tab w:val="left" w:pos="426"/>
        </w:tabs>
        <w:jc w:val="both"/>
      </w:pPr>
      <w:r>
        <w:t>Du opfordres til at søge endelig merit straks efter endt ophold på gæsteuniversitet, således at RUC's registrering af dit studieforløb er korrekt.</w:t>
      </w:r>
    </w:p>
    <w:sectPr w:rsidR="00B954D3" w:rsidSect="007B3E1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0C" w:rsidRDefault="000D6C0C">
      <w:r>
        <w:separator/>
      </w:r>
    </w:p>
  </w:endnote>
  <w:endnote w:type="continuationSeparator" w:id="0">
    <w:p w:rsidR="000D6C0C" w:rsidRDefault="000D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1F" w:rsidRDefault="00D5751F">
    <w:pPr>
      <w:pStyle w:val="Sidefod"/>
      <w:pBdr>
        <w:top w:val="single" w:sz="6" w:space="3" w:color="auto"/>
      </w:pBdr>
    </w:pPr>
  </w:p>
  <w:p w:rsidR="00D5751F" w:rsidRDefault="00D5751F">
    <w:pPr>
      <w:pStyle w:val="Sidefod"/>
      <w:pBdr>
        <w:top w:val="single" w:sz="6" w:space="3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1F" w:rsidRDefault="000E4782" w:rsidP="003E5809">
    <w:pPr>
      <w:pStyle w:val="Sidefod"/>
      <w:pBdr>
        <w:top w:val="single" w:sz="6" w:space="3" w:color="auto"/>
      </w:pBdr>
      <w:tabs>
        <w:tab w:val="left" w:pos="9145"/>
      </w:tabs>
      <w:ind w:right="360"/>
    </w:pPr>
    <w:r>
      <w:t>U</w:t>
    </w:r>
    <w:r w:rsidR="00333E46">
      <w:t xml:space="preserve">I, </w:t>
    </w:r>
    <w:r w:rsidR="00DE7713">
      <w:rPr>
        <w:szCs w:val="16"/>
      </w:rPr>
      <w:t>30</w:t>
    </w:r>
    <w:r w:rsidR="00333E46" w:rsidRPr="005A37A1">
      <w:rPr>
        <w:szCs w:val="16"/>
      </w:rPr>
      <w:t>-01-2013</w:t>
    </w:r>
    <w:r w:rsidR="003E5809">
      <w:tab/>
    </w:r>
  </w:p>
  <w:p w:rsidR="00D5751F" w:rsidRDefault="00D5751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0C" w:rsidRDefault="000D6C0C">
      <w:r>
        <w:separator/>
      </w:r>
    </w:p>
  </w:footnote>
  <w:footnote w:type="continuationSeparator" w:id="0">
    <w:p w:rsidR="000D6C0C" w:rsidRDefault="000D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1F" w:rsidRDefault="00D5751F">
    <w:pPr>
      <w:pStyle w:val="Sidehoved"/>
      <w:rPr>
        <w:b/>
        <w:color w:val="808080"/>
        <w:sz w:val="28"/>
      </w:rPr>
    </w:pPr>
  </w:p>
  <w:p w:rsidR="00D5751F" w:rsidRDefault="00D5751F">
    <w:pPr>
      <w:pStyle w:val="Sidehoved"/>
      <w:pBdr>
        <w:bottom w:val="single" w:sz="6" w:space="3" w:color="auto"/>
      </w:pBdr>
    </w:pP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5A4623"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B3" w:rsidRPr="002256BD" w:rsidRDefault="00D5751F" w:rsidP="005A37A1">
    <w:pPr>
      <w:pStyle w:val="Sidehoved"/>
      <w:tabs>
        <w:tab w:val="clear" w:pos="9356"/>
        <w:tab w:val="right" w:pos="9639"/>
      </w:tabs>
    </w:pPr>
    <w:r w:rsidRPr="002256BD">
      <w:rPr>
        <w:b/>
        <w:color w:val="000000"/>
        <w:spacing w:val="-10"/>
        <w:kern w:val="28"/>
        <w:sz w:val="32"/>
      </w:rPr>
      <w:t>ROSKILDE</w:t>
    </w:r>
    <w:r w:rsidRPr="002256BD">
      <w:rPr>
        <w:b/>
        <w:color w:val="000000"/>
        <w:sz w:val="32"/>
      </w:rPr>
      <w:t xml:space="preserve"> </w:t>
    </w:r>
    <w:r w:rsidRPr="002256BD">
      <w:rPr>
        <w:b/>
        <w:color w:val="000000"/>
        <w:spacing w:val="-10"/>
        <w:kern w:val="28"/>
        <w:sz w:val="32"/>
      </w:rPr>
      <w:t>UNIVERSITET</w:t>
    </w:r>
    <w:r w:rsidRPr="002256BD">
      <w:tab/>
    </w:r>
    <w:bookmarkStart w:id="1" w:name="OLE_LINK1"/>
    <w:bookmarkStart w:id="2" w:name="OLE_LINK2"/>
    <w:r w:rsidR="00456B1E" w:rsidRPr="005A37A1">
      <w:rPr>
        <w:sz w:val="24"/>
        <w:szCs w:val="24"/>
      </w:rPr>
      <w:t>Ansøgningskema</w:t>
    </w:r>
    <w:bookmarkEnd w:id="1"/>
    <w:bookmarkEnd w:id="2"/>
  </w:p>
  <w:p w:rsidR="005501B3" w:rsidRPr="005A37A1" w:rsidRDefault="005501B3" w:rsidP="005A37A1">
    <w:pPr>
      <w:pStyle w:val="Sidehoved"/>
      <w:pBdr>
        <w:bottom w:val="single" w:sz="6" w:space="3" w:color="auto"/>
      </w:pBd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0F4"/>
    <w:multiLevelType w:val="hybridMultilevel"/>
    <w:tmpl w:val="08F62BE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66AF7"/>
    <w:multiLevelType w:val="hybridMultilevel"/>
    <w:tmpl w:val="CD4202A4"/>
    <w:lvl w:ilvl="0" w:tplc="83C6D396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A43A4"/>
    <w:multiLevelType w:val="hybridMultilevel"/>
    <w:tmpl w:val="4BF2EE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E388C"/>
    <w:multiLevelType w:val="hybridMultilevel"/>
    <w:tmpl w:val="6166191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D43E33"/>
    <w:multiLevelType w:val="hybridMultilevel"/>
    <w:tmpl w:val="CCB827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763FB"/>
    <w:multiLevelType w:val="hybridMultilevel"/>
    <w:tmpl w:val="E0E658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0C0643"/>
    <w:multiLevelType w:val="hybridMultilevel"/>
    <w:tmpl w:val="AA90FC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493D67"/>
    <w:multiLevelType w:val="hybridMultilevel"/>
    <w:tmpl w:val="F4502F32"/>
    <w:lvl w:ilvl="0" w:tplc="465A5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C1B22"/>
    <w:multiLevelType w:val="hybridMultilevel"/>
    <w:tmpl w:val="E1FAD5A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529AD"/>
    <w:multiLevelType w:val="hybridMultilevel"/>
    <w:tmpl w:val="3EEE97F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CF59D1"/>
    <w:multiLevelType w:val="hybridMultilevel"/>
    <w:tmpl w:val="1498566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6A204A"/>
    <w:multiLevelType w:val="hybridMultilevel"/>
    <w:tmpl w:val="9182CC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8807FB"/>
    <w:multiLevelType w:val="hybridMultilevel"/>
    <w:tmpl w:val="8774D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4762D"/>
    <w:multiLevelType w:val="hybridMultilevel"/>
    <w:tmpl w:val="BB08D6B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7F0214"/>
    <w:multiLevelType w:val="hybridMultilevel"/>
    <w:tmpl w:val="EF0406D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421336"/>
    <w:multiLevelType w:val="hybridMultilevel"/>
    <w:tmpl w:val="634000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963F4"/>
    <w:multiLevelType w:val="hybridMultilevel"/>
    <w:tmpl w:val="AE022F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4B6D58"/>
    <w:multiLevelType w:val="hybridMultilevel"/>
    <w:tmpl w:val="181657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1C2648"/>
    <w:multiLevelType w:val="hybridMultilevel"/>
    <w:tmpl w:val="0D8E607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326FB"/>
    <w:multiLevelType w:val="hybridMultilevel"/>
    <w:tmpl w:val="2ECEF8D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5F1DAF"/>
    <w:multiLevelType w:val="hybridMultilevel"/>
    <w:tmpl w:val="109465FA"/>
    <w:lvl w:ilvl="0" w:tplc="0406000F">
      <w:start w:val="1"/>
      <w:numFmt w:val="decimal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5921B7E"/>
    <w:multiLevelType w:val="hybridMultilevel"/>
    <w:tmpl w:val="E05CA6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AA20F8"/>
    <w:multiLevelType w:val="hybridMultilevel"/>
    <w:tmpl w:val="E48C68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C609A6"/>
    <w:multiLevelType w:val="hybridMultilevel"/>
    <w:tmpl w:val="A018485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6300DF"/>
    <w:multiLevelType w:val="hybridMultilevel"/>
    <w:tmpl w:val="3264769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08516D"/>
    <w:multiLevelType w:val="hybridMultilevel"/>
    <w:tmpl w:val="28A001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174B9D"/>
    <w:multiLevelType w:val="hybridMultilevel"/>
    <w:tmpl w:val="135068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6E0AAB"/>
    <w:multiLevelType w:val="hybridMultilevel"/>
    <w:tmpl w:val="B0EAAD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BF72CB"/>
    <w:multiLevelType w:val="hybridMultilevel"/>
    <w:tmpl w:val="50147ED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647E27"/>
    <w:multiLevelType w:val="hybridMultilevel"/>
    <w:tmpl w:val="647C7770"/>
    <w:lvl w:ilvl="0" w:tplc="8F24D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42099F"/>
    <w:multiLevelType w:val="hybridMultilevel"/>
    <w:tmpl w:val="AAFE42B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447DA2"/>
    <w:multiLevelType w:val="hybridMultilevel"/>
    <w:tmpl w:val="E1D08C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5917D4"/>
    <w:multiLevelType w:val="hybridMultilevel"/>
    <w:tmpl w:val="9968CD4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8"/>
  </w:num>
  <w:num w:numId="4">
    <w:abstractNumId w:val="4"/>
  </w:num>
  <w:num w:numId="5">
    <w:abstractNumId w:val="2"/>
  </w:num>
  <w:num w:numId="6">
    <w:abstractNumId w:val="32"/>
  </w:num>
  <w:num w:numId="7">
    <w:abstractNumId w:val="11"/>
  </w:num>
  <w:num w:numId="8">
    <w:abstractNumId w:val="13"/>
  </w:num>
  <w:num w:numId="9">
    <w:abstractNumId w:val="19"/>
  </w:num>
  <w:num w:numId="10">
    <w:abstractNumId w:val="14"/>
  </w:num>
  <w:num w:numId="11">
    <w:abstractNumId w:val="10"/>
  </w:num>
  <w:num w:numId="12">
    <w:abstractNumId w:val="0"/>
  </w:num>
  <w:num w:numId="13">
    <w:abstractNumId w:val="6"/>
  </w:num>
  <w:num w:numId="14">
    <w:abstractNumId w:val="5"/>
  </w:num>
  <w:num w:numId="15">
    <w:abstractNumId w:val="31"/>
  </w:num>
  <w:num w:numId="16">
    <w:abstractNumId w:val="17"/>
  </w:num>
  <w:num w:numId="17">
    <w:abstractNumId w:val="26"/>
  </w:num>
  <w:num w:numId="18">
    <w:abstractNumId w:val="23"/>
  </w:num>
  <w:num w:numId="19">
    <w:abstractNumId w:val="16"/>
  </w:num>
  <w:num w:numId="20">
    <w:abstractNumId w:val="9"/>
  </w:num>
  <w:num w:numId="21">
    <w:abstractNumId w:val="22"/>
  </w:num>
  <w:num w:numId="22">
    <w:abstractNumId w:val="3"/>
  </w:num>
  <w:num w:numId="23">
    <w:abstractNumId w:val="21"/>
  </w:num>
  <w:num w:numId="24">
    <w:abstractNumId w:val="15"/>
  </w:num>
  <w:num w:numId="25">
    <w:abstractNumId w:val="24"/>
  </w:num>
  <w:num w:numId="26">
    <w:abstractNumId w:val="30"/>
  </w:num>
  <w:num w:numId="27">
    <w:abstractNumId w:val="29"/>
  </w:num>
  <w:num w:numId="28">
    <w:abstractNumId w:val="1"/>
  </w:num>
  <w:num w:numId="29">
    <w:abstractNumId w:val="20"/>
  </w:num>
  <w:num w:numId="30">
    <w:abstractNumId w:val="12"/>
  </w:num>
  <w:num w:numId="31">
    <w:abstractNumId w:val="7"/>
  </w:num>
  <w:num w:numId="32">
    <w:abstractNumId w:val="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C2"/>
    <w:rsid w:val="000079BB"/>
    <w:rsid w:val="00077B20"/>
    <w:rsid w:val="000823A7"/>
    <w:rsid w:val="000D6C0C"/>
    <w:rsid w:val="000E4782"/>
    <w:rsid w:val="0010559F"/>
    <w:rsid w:val="00115DC8"/>
    <w:rsid w:val="001201F2"/>
    <w:rsid w:val="0012691F"/>
    <w:rsid w:val="001361C9"/>
    <w:rsid w:val="00146D7A"/>
    <w:rsid w:val="001971FF"/>
    <w:rsid w:val="0022324A"/>
    <w:rsid w:val="002256BD"/>
    <w:rsid w:val="00225CAB"/>
    <w:rsid w:val="002613C6"/>
    <w:rsid w:val="00280ED9"/>
    <w:rsid w:val="00291C8C"/>
    <w:rsid w:val="002A5701"/>
    <w:rsid w:val="002B0C92"/>
    <w:rsid w:val="002B53A2"/>
    <w:rsid w:val="002C0716"/>
    <w:rsid w:val="00301BE7"/>
    <w:rsid w:val="00317185"/>
    <w:rsid w:val="00324501"/>
    <w:rsid w:val="00333E46"/>
    <w:rsid w:val="003430E6"/>
    <w:rsid w:val="003B5A87"/>
    <w:rsid w:val="003C44C7"/>
    <w:rsid w:val="003C69E8"/>
    <w:rsid w:val="003E5809"/>
    <w:rsid w:val="00421812"/>
    <w:rsid w:val="00453122"/>
    <w:rsid w:val="004543E6"/>
    <w:rsid w:val="00456B1E"/>
    <w:rsid w:val="00475612"/>
    <w:rsid w:val="00492FE8"/>
    <w:rsid w:val="0049412B"/>
    <w:rsid w:val="004A4103"/>
    <w:rsid w:val="004B6544"/>
    <w:rsid w:val="004E60E1"/>
    <w:rsid w:val="00503B2D"/>
    <w:rsid w:val="00514123"/>
    <w:rsid w:val="005501B3"/>
    <w:rsid w:val="00560A4A"/>
    <w:rsid w:val="005613C7"/>
    <w:rsid w:val="00575326"/>
    <w:rsid w:val="00581377"/>
    <w:rsid w:val="005A37A1"/>
    <w:rsid w:val="005A4623"/>
    <w:rsid w:val="005B5BB7"/>
    <w:rsid w:val="005C6F49"/>
    <w:rsid w:val="005C7F5D"/>
    <w:rsid w:val="00623EC2"/>
    <w:rsid w:val="00631170"/>
    <w:rsid w:val="006847CC"/>
    <w:rsid w:val="006931AC"/>
    <w:rsid w:val="006C530F"/>
    <w:rsid w:val="006C6685"/>
    <w:rsid w:val="006E2FA2"/>
    <w:rsid w:val="007606E2"/>
    <w:rsid w:val="007639D2"/>
    <w:rsid w:val="00774E87"/>
    <w:rsid w:val="007A40D1"/>
    <w:rsid w:val="007B3E16"/>
    <w:rsid w:val="007D3C83"/>
    <w:rsid w:val="00816DE7"/>
    <w:rsid w:val="008658E1"/>
    <w:rsid w:val="00886A05"/>
    <w:rsid w:val="008A7578"/>
    <w:rsid w:val="0090071F"/>
    <w:rsid w:val="009261F6"/>
    <w:rsid w:val="00940F5A"/>
    <w:rsid w:val="009549CA"/>
    <w:rsid w:val="009A0238"/>
    <w:rsid w:val="009A699C"/>
    <w:rsid w:val="009C4ABF"/>
    <w:rsid w:val="009D507D"/>
    <w:rsid w:val="009E11E1"/>
    <w:rsid w:val="009E12E0"/>
    <w:rsid w:val="009E1FF3"/>
    <w:rsid w:val="00A319F6"/>
    <w:rsid w:val="00A46ACD"/>
    <w:rsid w:val="00A71A3D"/>
    <w:rsid w:val="00A961EA"/>
    <w:rsid w:val="00AA66D0"/>
    <w:rsid w:val="00AD51E2"/>
    <w:rsid w:val="00AF29BD"/>
    <w:rsid w:val="00B11571"/>
    <w:rsid w:val="00B11DA0"/>
    <w:rsid w:val="00B27EE1"/>
    <w:rsid w:val="00B47F40"/>
    <w:rsid w:val="00B67692"/>
    <w:rsid w:val="00B726A9"/>
    <w:rsid w:val="00B82693"/>
    <w:rsid w:val="00B84F70"/>
    <w:rsid w:val="00B954D3"/>
    <w:rsid w:val="00BA49CA"/>
    <w:rsid w:val="00BB11A8"/>
    <w:rsid w:val="00BC09A3"/>
    <w:rsid w:val="00BC4AEE"/>
    <w:rsid w:val="00BC6DC0"/>
    <w:rsid w:val="00BD0C3F"/>
    <w:rsid w:val="00BD1A23"/>
    <w:rsid w:val="00C33EB5"/>
    <w:rsid w:val="00C35D89"/>
    <w:rsid w:val="00CA0B2B"/>
    <w:rsid w:val="00CA2377"/>
    <w:rsid w:val="00CB378A"/>
    <w:rsid w:val="00CF64D9"/>
    <w:rsid w:val="00D15154"/>
    <w:rsid w:val="00D157AE"/>
    <w:rsid w:val="00D32922"/>
    <w:rsid w:val="00D35814"/>
    <w:rsid w:val="00D400F0"/>
    <w:rsid w:val="00D44FAC"/>
    <w:rsid w:val="00D5751F"/>
    <w:rsid w:val="00D82316"/>
    <w:rsid w:val="00D871C6"/>
    <w:rsid w:val="00DA230E"/>
    <w:rsid w:val="00DB2FFA"/>
    <w:rsid w:val="00DC327F"/>
    <w:rsid w:val="00DE2A82"/>
    <w:rsid w:val="00DE7713"/>
    <w:rsid w:val="00DF73CD"/>
    <w:rsid w:val="00E0522F"/>
    <w:rsid w:val="00E4644A"/>
    <w:rsid w:val="00E534D7"/>
    <w:rsid w:val="00E82B59"/>
    <w:rsid w:val="00E84AB9"/>
    <w:rsid w:val="00EC14BC"/>
    <w:rsid w:val="00ED2072"/>
    <w:rsid w:val="00EF350B"/>
    <w:rsid w:val="00F04A90"/>
    <w:rsid w:val="00F7754F"/>
    <w:rsid w:val="00FC193B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93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paragraph" w:styleId="Overskrift1">
    <w:name w:val="heading 1"/>
    <w:basedOn w:val="Overskrift2"/>
    <w:next w:val="Normal"/>
    <w:link w:val="Overskrift1Tegn"/>
    <w:uiPriority w:val="99"/>
    <w:qFormat/>
    <w:pPr>
      <w:outlineLvl w:val="0"/>
    </w:pPr>
    <w:rPr>
      <w:caps/>
    </w:rPr>
  </w:style>
  <w:style w:type="paragraph" w:styleId="Overskrift2">
    <w:name w:val="heading 2"/>
    <w:basedOn w:val="Overskrift3"/>
    <w:next w:val="Normal"/>
    <w:link w:val="Overskrift2Tegn"/>
    <w:uiPriority w:val="99"/>
    <w:qFormat/>
    <w:pPr>
      <w:spacing w:after="120"/>
      <w:outlineLvl w:val="1"/>
    </w:pPr>
    <w:rPr>
      <w:caps w:val="0"/>
      <w:sz w:val="32"/>
    </w:rPr>
  </w:style>
  <w:style w:type="paragraph" w:styleId="Overskrift3">
    <w:name w:val="heading 3"/>
    <w:basedOn w:val="Overskrift4"/>
    <w:next w:val="Normal"/>
    <w:link w:val="Overskrift3Tegn"/>
    <w:uiPriority w:val="99"/>
    <w:qFormat/>
    <w:pPr>
      <w:spacing w:before="240" w:after="60"/>
      <w:outlineLvl w:val="2"/>
    </w:pPr>
    <w:rPr>
      <w:caps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9356"/>
      </w:tabs>
      <w:spacing w:before="120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keepNext/>
      <w:widowControl w:val="0"/>
      <w:spacing w:before="120"/>
      <w:outlineLvl w:val="4"/>
    </w:pPr>
    <w:rPr>
      <w:i/>
    </w:rPr>
  </w:style>
  <w:style w:type="paragraph" w:styleId="Overskrift6">
    <w:name w:val="heading 6"/>
    <w:basedOn w:val="Overskrift5"/>
    <w:link w:val="Overskrift6Tegn"/>
    <w:uiPriority w:val="99"/>
    <w:qFormat/>
    <w:pPr>
      <w:outlineLvl w:val="5"/>
    </w:pPr>
  </w:style>
  <w:style w:type="paragraph" w:styleId="Overskrift7">
    <w:name w:val="heading 7"/>
    <w:basedOn w:val="Overskrift6"/>
    <w:link w:val="Overskrift7Tegn"/>
    <w:uiPriority w:val="99"/>
    <w:qFormat/>
    <w:pPr>
      <w:outlineLvl w:val="6"/>
    </w:pPr>
  </w:style>
  <w:style w:type="paragraph" w:styleId="Overskrift8">
    <w:name w:val="heading 8"/>
    <w:basedOn w:val="Overskrift7"/>
    <w:link w:val="Overskrift8Tegn"/>
    <w:uiPriority w:val="99"/>
    <w:qFormat/>
    <w:pPr>
      <w:outlineLvl w:val="7"/>
    </w:pPr>
  </w:style>
  <w:style w:type="paragraph" w:styleId="Overskrift9">
    <w:name w:val="heading 9"/>
    <w:basedOn w:val="Overskrift8"/>
    <w:link w:val="Overskrift9Tegn"/>
    <w:uiPriority w:val="99"/>
    <w:qFormat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Pr>
      <w:rFonts w:ascii="Cambria" w:eastAsia="Times New Roman" w:hAnsi="Cambria" w:cs="Times New Roman"/>
      <w:b/>
      <w:bCs/>
      <w:sz w:val="26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Pr>
      <w:rFonts w:ascii="Calibri" w:eastAsia="Times New Roman" w:hAnsi="Calibri" w:cs="Times New Roman"/>
      <w:b/>
      <w:bCs/>
      <w:sz w:val="28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Pr>
      <w:rFonts w:ascii="Calibri" w:eastAsia="Times New Roman" w:hAnsi="Calibri" w:cs="Times New Roman"/>
      <w:b/>
      <w:bCs/>
      <w:sz w:val="22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Pr>
      <w:rFonts w:ascii="Calibri" w:eastAsia="Times New Roman" w:hAnsi="Calibri" w:cs="Times New Roman"/>
      <w:sz w:val="24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Pr>
      <w:rFonts w:ascii="Calibri" w:eastAsia="Times New Roman" w:hAnsi="Calibri" w:cs="Times New Roman"/>
      <w:i/>
      <w:iCs/>
      <w:sz w:val="24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Pr>
      <w:rFonts w:ascii="Cambria" w:eastAsia="Times New Roman" w:hAnsi="Cambria" w:cs="Times New Roman"/>
      <w:sz w:val="22"/>
      <w:lang w:val="da-DK" w:eastAsia="x-none"/>
    </w:rPr>
  </w:style>
  <w:style w:type="paragraph" w:customStyle="1" w:styleId="DobbeltIndrykning">
    <w:name w:val="Dobbelt Indrykning"/>
    <w:basedOn w:val="Normal"/>
    <w:next w:val="Normal"/>
    <w:uiPriority w:val="99"/>
    <w:pPr>
      <w:tabs>
        <w:tab w:val="clear" w:pos="9356"/>
        <w:tab w:val="right" w:pos="8789"/>
      </w:tabs>
      <w:ind w:left="567" w:right="567"/>
    </w:pPr>
  </w:style>
  <w:style w:type="character" w:customStyle="1" w:styleId="Overskrift1Tegn">
    <w:name w:val="Overskrift 1 Tegn"/>
    <w:basedOn w:val="Standardskrifttypeiafsnit"/>
    <w:link w:val="Overskrift1"/>
    <w:uiPriority w:val="99"/>
    <w:locked/>
    <w:rPr>
      <w:rFonts w:ascii="Cambria" w:eastAsia="Times New Roman" w:hAnsi="Cambria" w:cs="Times New Roman"/>
      <w:b/>
      <w:bCs/>
      <w:kern w:val="32"/>
      <w:sz w:val="32"/>
      <w:lang w:val="da-DK" w:eastAsia="x-none"/>
    </w:rPr>
  </w:style>
  <w:style w:type="character" w:styleId="Fodnotehenvisning">
    <w:name w:val="footnote reference"/>
    <w:basedOn w:val="Standardskrifttypeiafsnit"/>
    <w:uiPriority w:val="99"/>
    <w:semiHidden/>
    <w:rPr>
      <w:rFonts w:ascii="Arial" w:hAnsi="Arial" w:cs="Times New Roman"/>
      <w:vanish/>
      <w:color w:val="808080"/>
      <w:sz w:val="16"/>
      <w:vertAlign w:val="baseline"/>
    </w:rPr>
  </w:style>
  <w:style w:type="paragraph" w:styleId="Fodnotetekst">
    <w:name w:val="footnote text"/>
    <w:basedOn w:val="Normal"/>
    <w:link w:val="FodnotetekstTegn"/>
    <w:uiPriority w:val="99"/>
    <w:semiHidden/>
  </w:style>
  <w:style w:type="paragraph" w:customStyle="1" w:styleId="HngendeIndrykning">
    <w:name w:val="H_ngende Indrykning"/>
    <w:basedOn w:val="Normal"/>
    <w:uiPriority w:val="99"/>
    <w:pPr>
      <w:ind w:left="567" w:hanging="567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Pr>
      <w:rFonts w:cs="Times New Roman"/>
      <w:sz w:val="24"/>
      <w:lang w:val="da-DK" w:eastAsia="x-none"/>
    </w:rPr>
  </w:style>
  <w:style w:type="paragraph" w:customStyle="1" w:styleId="LangHngendeIndrykning">
    <w:name w:val="Lang H_ngende Indrykning"/>
    <w:basedOn w:val="HngendeIndrykning"/>
    <w:uiPriority w:val="99"/>
    <w:pPr>
      <w:tabs>
        <w:tab w:val="clear" w:pos="567"/>
        <w:tab w:val="clear" w:pos="1134"/>
      </w:tabs>
      <w:ind w:left="1701" w:hanging="1701"/>
    </w:pPr>
  </w:style>
  <w:style w:type="paragraph" w:styleId="Makrotekst">
    <w:name w:val="macro"/>
    <w:link w:val="MakrotekstTegn"/>
    <w:uiPriority w:val="99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sz w:val="20"/>
      <w:szCs w:val="20"/>
    </w:rPr>
  </w:style>
  <w:style w:type="paragraph" w:styleId="Normalindrykning">
    <w:name w:val="Normal Indent"/>
    <w:basedOn w:val="Normal"/>
    <w:uiPriority w:val="99"/>
    <w:pPr>
      <w:ind w:left="567"/>
    </w:p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Pr>
      <w:rFonts w:ascii="Courier" w:hAnsi="Courier" w:cs="Times New Roman"/>
      <w:lang w:val="da-DK" w:eastAsia="x-none"/>
    </w:rPr>
  </w:style>
  <w:style w:type="paragraph" w:styleId="Sidefod">
    <w:name w:val="footer"/>
    <w:basedOn w:val="Normal"/>
    <w:link w:val="SidefodTegn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rFonts w:ascii="Arial" w:hAnsi="Arial"/>
      <w:noProof/>
      <w:sz w:val="16"/>
    </w:rPr>
  </w:style>
  <w:style w:type="paragraph" w:styleId="Sidehoved">
    <w:name w:val="header"/>
    <w:basedOn w:val="Sidefod"/>
    <w:link w:val="SidehovedTegn"/>
    <w:uiPriority w:val="99"/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lang w:val="da-DK" w:eastAsia="x-none"/>
    </w:rPr>
  </w:style>
  <w:style w:type="character" w:styleId="Sidetal">
    <w:name w:val="page number"/>
    <w:basedOn w:val="Standardskrifttypeiafsnit"/>
    <w:uiPriority w:val="99"/>
    <w:rPr>
      <w:rFonts w:cs="Times New Roman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lang w:val="da-DK" w:eastAsia="x-none"/>
    </w:rPr>
  </w:style>
  <w:style w:type="paragraph" w:styleId="Titel">
    <w:name w:val="Title"/>
    <w:basedOn w:val="Overskrift2"/>
    <w:next w:val="Normal"/>
    <w:link w:val="TitelTegn"/>
    <w:uiPriority w:val="99"/>
    <w:qFormat/>
    <w:pPr>
      <w:pBdr>
        <w:bottom w:val="single" w:sz="6" w:space="12" w:color="auto"/>
      </w:pBdr>
      <w:spacing w:after="360"/>
      <w:jc w:val="center"/>
      <w:outlineLvl w:val="9"/>
    </w:pPr>
  </w:style>
  <w:style w:type="paragraph" w:styleId="Kommentartekst">
    <w:name w:val="annotation text"/>
    <w:basedOn w:val="Normal"/>
    <w:link w:val="KommentartekstTegn"/>
    <w:uiPriority w:val="99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9356"/>
      </w:tabs>
      <w:overflowPunct/>
      <w:autoSpaceDE/>
      <w:autoSpaceDN/>
      <w:adjustRightInd/>
      <w:textAlignment w:val="auto"/>
    </w:pPr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rPr>
      <w:rFonts w:cs="Times New Roman"/>
      <w:sz w:val="16"/>
    </w:rPr>
  </w:style>
  <w:style w:type="character" w:customStyle="1" w:styleId="TitelTegn">
    <w:name w:val="Titel Tegn"/>
    <w:basedOn w:val="Standardskrifttypeiafsnit"/>
    <w:link w:val="Titel"/>
    <w:uiPriority w:val="99"/>
    <w:locked/>
    <w:rPr>
      <w:rFonts w:ascii="Cambria" w:eastAsia="Times New Roman" w:hAnsi="Cambria" w:cs="Times New Roman"/>
      <w:b/>
      <w:bCs/>
      <w:kern w:val="28"/>
      <w:sz w:val="32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rPr>
      <w:rFonts w:ascii="Tahoma" w:hAnsi="Tahoma" w:cs="Tahoma"/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Pr>
      <w:rFonts w:cs="Times New Roman"/>
      <w:sz w:val="24"/>
      <w:lang w:val="da-DK" w:eastAsia="x-none"/>
    </w:rPr>
  </w:style>
  <w:style w:type="table" w:styleId="Tabel-Gitter">
    <w:name w:val="Table Grid"/>
    <w:basedOn w:val="Tabel-Normal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93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Lucida Grande" w:hAnsi="Lucida Grande" w:cs="Times New Roman"/>
      <w:sz w:val="18"/>
      <w:lang w:val="da-DK" w:eastAsia="x-none"/>
    </w:rPr>
  </w:style>
  <w:style w:type="character" w:customStyle="1" w:styleId="apple-converted-space">
    <w:name w:val="apple-converted-space"/>
    <w:basedOn w:val="Standardskrifttypeiafsnit"/>
    <w:uiPriority w:val="99"/>
    <w:rPr>
      <w:rFonts w:cs="Times New Roman"/>
    </w:rPr>
  </w:style>
  <w:style w:type="character" w:customStyle="1" w:styleId="apple-tab-span">
    <w:name w:val="apple-tab-span"/>
    <w:basedOn w:val="Standardskrifttypeiafsnit"/>
    <w:uiPriority w:val="99"/>
    <w:rPr>
      <w:rFonts w:cs="Times New Roman"/>
    </w:rPr>
  </w:style>
  <w:style w:type="character" w:customStyle="1" w:styleId="apple-style-span">
    <w:name w:val="apple-style-span"/>
    <w:basedOn w:val="Standardskrifttypeiafsnit"/>
    <w:uiPriority w:val="99"/>
    <w:rPr>
      <w:rFonts w:cs="Times New Roman"/>
    </w:rPr>
  </w:style>
  <w:style w:type="paragraph" w:styleId="Listeafsnit">
    <w:name w:val="List Paragraph"/>
    <w:basedOn w:val="Normal"/>
    <w:uiPriority w:val="34"/>
    <w:qFormat/>
    <w:rsid w:val="00EF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93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paragraph" w:styleId="Overskrift1">
    <w:name w:val="heading 1"/>
    <w:basedOn w:val="Overskrift2"/>
    <w:next w:val="Normal"/>
    <w:link w:val="Overskrift1Tegn"/>
    <w:uiPriority w:val="99"/>
    <w:qFormat/>
    <w:pPr>
      <w:outlineLvl w:val="0"/>
    </w:pPr>
    <w:rPr>
      <w:caps/>
    </w:rPr>
  </w:style>
  <w:style w:type="paragraph" w:styleId="Overskrift2">
    <w:name w:val="heading 2"/>
    <w:basedOn w:val="Overskrift3"/>
    <w:next w:val="Normal"/>
    <w:link w:val="Overskrift2Tegn"/>
    <w:uiPriority w:val="99"/>
    <w:qFormat/>
    <w:pPr>
      <w:spacing w:after="120"/>
      <w:outlineLvl w:val="1"/>
    </w:pPr>
    <w:rPr>
      <w:caps w:val="0"/>
      <w:sz w:val="32"/>
    </w:rPr>
  </w:style>
  <w:style w:type="paragraph" w:styleId="Overskrift3">
    <w:name w:val="heading 3"/>
    <w:basedOn w:val="Overskrift4"/>
    <w:next w:val="Normal"/>
    <w:link w:val="Overskrift3Tegn"/>
    <w:uiPriority w:val="99"/>
    <w:qFormat/>
    <w:pPr>
      <w:spacing w:before="240" w:after="60"/>
      <w:outlineLvl w:val="2"/>
    </w:pPr>
    <w:rPr>
      <w:caps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9356"/>
      </w:tabs>
      <w:spacing w:before="120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keepNext/>
      <w:widowControl w:val="0"/>
      <w:spacing w:before="120"/>
      <w:outlineLvl w:val="4"/>
    </w:pPr>
    <w:rPr>
      <w:i/>
    </w:rPr>
  </w:style>
  <w:style w:type="paragraph" w:styleId="Overskrift6">
    <w:name w:val="heading 6"/>
    <w:basedOn w:val="Overskrift5"/>
    <w:link w:val="Overskrift6Tegn"/>
    <w:uiPriority w:val="99"/>
    <w:qFormat/>
    <w:pPr>
      <w:outlineLvl w:val="5"/>
    </w:pPr>
  </w:style>
  <w:style w:type="paragraph" w:styleId="Overskrift7">
    <w:name w:val="heading 7"/>
    <w:basedOn w:val="Overskrift6"/>
    <w:link w:val="Overskrift7Tegn"/>
    <w:uiPriority w:val="99"/>
    <w:qFormat/>
    <w:pPr>
      <w:outlineLvl w:val="6"/>
    </w:pPr>
  </w:style>
  <w:style w:type="paragraph" w:styleId="Overskrift8">
    <w:name w:val="heading 8"/>
    <w:basedOn w:val="Overskrift7"/>
    <w:link w:val="Overskrift8Tegn"/>
    <w:uiPriority w:val="99"/>
    <w:qFormat/>
    <w:pPr>
      <w:outlineLvl w:val="7"/>
    </w:pPr>
  </w:style>
  <w:style w:type="paragraph" w:styleId="Overskrift9">
    <w:name w:val="heading 9"/>
    <w:basedOn w:val="Overskrift8"/>
    <w:link w:val="Overskrift9Tegn"/>
    <w:uiPriority w:val="99"/>
    <w:qFormat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Pr>
      <w:rFonts w:ascii="Cambria" w:eastAsia="Times New Roman" w:hAnsi="Cambria" w:cs="Times New Roman"/>
      <w:b/>
      <w:bCs/>
      <w:sz w:val="26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Pr>
      <w:rFonts w:ascii="Calibri" w:eastAsia="Times New Roman" w:hAnsi="Calibri" w:cs="Times New Roman"/>
      <w:b/>
      <w:bCs/>
      <w:sz w:val="28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Pr>
      <w:rFonts w:ascii="Calibri" w:eastAsia="Times New Roman" w:hAnsi="Calibri" w:cs="Times New Roman"/>
      <w:b/>
      <w:bCs/>
      <w:sz w:val="22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Pr>
      <w:rFonts w:ascii="Calibri" w:eastAsia="Times New Roman" w:hAnsi="Calibri" w:cs="Times New Roman"/>
      <w:sz w:val="24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Pr>
      <w:rFonts w:ascii="Calibri" w:eastAsia="Times New Roman" w:hAnsi="Calibri" w:cs="Times New Roman"/>
      <w:i/>
      <w:iCs/>
      <w:sz w:val="24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Pr>
      <w:rFonts w:ascii="Cambria" w:eastAsia="Times New Roman" w:hAnsi="Cambria" w:cs="Times New Roman"/>
      <w:sz w:val="22"/>
      <w:lang w:val="da-DK" w:eastAsia="x-none"/>
    </w:rPr>
  </w:style>
  <w:style w:type="paragraph" w:customStyle="1" w:styleId="DobbeltIndrykning">
    <w:name w:val="Dobbelt Indrykning"/>
    <w:basedOn w:val="Normal"/>
    <w:next w:val="Normal"/>
    <w:uiPriority w:val="99"/>
    <w:pPr>
      <w:tabs>
        <w:tab w:val="clear" w:pos="9356"/>
        <w:tab w:val="right" w:pos="8789"/>
      </w:tabs>
      <w:ind w:left="567" w:right="567"/>
    </w:pPr>
  </w:style>
  <w:style w:type="character" w:customStyle="1" w:styleId="Overskrift1Tegn">
    <w:name w:val="Overskrift 1 Tegn"/>
    <w:basedOn w:val="Standardskrifttypeiafsnit"/>
    <w:link w:val="Overskrift1"/>
    <w:uiPriority w:val="99"/>
    <w:locked/>
    <w:rPr>
      <w:rFonts w:ascii="Cambria" w:eastAsia="Times New Roman" w:hAnsi="Cambria" w:cs="Times New Roman"/>
      <w:b/>
      <w:bCs/>
      <w:kern w:val="32"/>
      <w:sz w:val="32"/>
      <w:lang w:val="da-DK" w:eastAsia="x-none"/>
    </w:rPr>
  </w:style>
  <w:style w:type="character" w:styleId="Fodnotehenvisning">
    <w:name w:val="footnote reference"/>
    <w:basedOn w:val="Standardskrifttypeiafsnit"/>
    <w:uiPriority w:val="99"/>
    <w:semiHidden/>
    <w:rPr>
      <w:rFonts w:ascii="Arial" w:hAnsi="Arial" w:cs="Times New Roman"/>
      <w:vanish/>
      <w:color w:val="808080"/>
      <w:sz w:val="16"/>
      <w:vertAlign w:val="baseline"/>
    </w:rPr>
  </w:style>
  <w:style w:type="paragraph" w:styleId="Fodnotetekst">
    <w:name w:val="footnote text"/>
    <w:basedOn w:val="Normal"/>
    <w:link w:val="FodnotetekstTegn"/>
    <w:uiPriority w:val="99"/>
    <w:semiHidden/>
  </w:style>
  <w:style w:type="paragraph" w:customStyle="1" w:styleId="HngendeIndrykning">
    <w:name w:val="H_ngende Indrykning"/>
    <w:basedOn w:val="Normal"/>
    <w:uiPriority w:val="99"/>
    <w:pPr>
      <w:ind w:left="567" w:hanging="567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Pr>
      <w:rFonts w:cs="Times New Roman"/>
      <w:sz w:val="24"/>
      <w:lang w:val="da-DK" w:eastAsia="x-none"/>
    </w:rPr>
  </w:style>
  <w:style w:type="paragraph" w:customStyle="1" w:styleId="LangHngendeIndrykning">
    <w:name w:val="Lang H_ngende Indrykning"/>
    <w:basedOn w:val="HngendeIndrykning"/>
    <w:uiPriority w:val="99"/>
    <w:pPr>
      <w:tabs>
        <w:tab w:val="clear" w:pos="567"/>
        <w:tab w:val="clear" w:pos="1134"/>
      </w:tabs>
      <w:ind w:left="1701" w:hanging="1701"/>
    </w:pPr>
  </w:style>
  <w:style w:type="paragraph" w:styleId="Makrotekst">
    <w:name w:val="macro"/>
    <w:link w:val="MakrotekstTegn"/>
    <w:uiPriority w:val="99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sz w:val="20"/>
      <w:szCs w:val="20"/>
    </w:rPr>
  </w:style>
  <w:style w:type="paragraph" w:styleId="Normalindrykning">
    <w:name w:val="Normal Indent"/>
    <w:basedOn w:val="Normal"/>
    <w:uiPriority w:val="99"/>
    <w:pPr>
      <w:ind w:left="567"/>
    </w:p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Pr>
      <w:rFonts w:ascii="Courier" w:hAnsi="Courier" w:cs="Times New Roman"/>
      <w:lang w:val="da-DK" w:eastAsia="x-none"/>
    </w:rPr>
  </w:style>
  <w:style w:type="paragraph" w:styleId="Sidefod">
    <w:name w:val="footer"/>
    <w:basedOn w:val="Normal"/>
    <w:link w:val="SidefodTegn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rFonts w:ascii="Arial" w:hAnsi="Arial"/>
      <w:noProof/>
      <w:sz w:val="16"/>
    </w:rPr>
  </w:style>
  <w:style w:type="paragraph" w:styleId="Sidehoved">
    <w:name w:val="header"/>
    <w:basedOn w:val="Sidefod"/>
    <w:link w:val="SidehovedTegn"/>
    <w:uiPriority w:val="99"/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lang w:val="da-DK" w:eastAsia="x-none"/>
    </w:rPr>
  </w:style>
  <w:style w:type="character" w:styleId="Sidetal">
    <w:name w:val="page number"/>
    <w:basedOn w:val="Standardskrifttypeiafsnit"/>
    <w:uiPriority w:val="99"/>
    <w:rPr>
      <w:rFonts w:cs="Times New Roman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lang w:val="da-DK" w:eastAsia="x-none"/>
    </w:rPr>
  </w:style>
  <w:style w:type="paragraph" w:styleId="Titel">
    <w:name w:val="Title"/>
    <w:basedOn w:val="Overskrift2"/>
    <w:next w:val="Normal"/>
    <w:link w:val="TitelTegn"/>
    <w:uiPriority w:val="99"/>
    <w:qFormat/>
    <w:pPr>
      <w:pBdr>
        <w:bottom w:val="single" w:sz="6" w:space="12" w:color="auto"/>
      </w:pBdr>
      <w:spacing w:after="360"/>
      <w:jc w:val="center"/>
      <w:outlineLvl w:val="9"/>
    </w:pPr>
  </w:style>
  <w:style w:type="paragraph" w:styleId="Kommentartekst">
    <w:name w:val="annotation text"/>
    <w:basedOn w:val="Normal"/>
    <w:link w:val="KommentartekstTegn"/>
    <w:uiPriority w:val="99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9356"/>
      </w:tabs>
      <w:overflowPunct/>
      <w:autoSpaceDE/>
      <w:autoSpaceDN/>
      <w:adjustRightInd/>
      <w:textAlignment w:val="auto"/>
    </w:pPr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rPr>
      <w:rFonts w:cs="Times New Roman"/>
      <w:sz w:val="16"/>
    </w:rPr>
  </w:style>
  <w:style w:type="character" w:customStyle="1" w:styleId="TitelTegn">
    <w:name w:val="Titel Tegn"/>
    <w:basedOn w:val="Standardskrifttypeiafsnit"/>
    <w:link w:val="Titel"/>
    <w:uiPriority w:val="99"/>
    <w:locked/>
    <w:rPr>
      <w:rFonts w:ascii="Cambria" w:eastAsia="Times New Roman" w:hAnsi="Cambria" w:cs="Times New Roman"/>
      <w:b/>
      <w:bCs/>
      <w:kern w:val="28"/>
      <w:sz w:val="32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rPr>
      <w:rFonts w:ascii="Tahoma" w:hAnsi="Tahoma" w:cs="Tahoma"/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Pr>
      <w:rFonts w:cs="Times New Roman"/>
      <w:sz w:val="24"/>
      <w:lang w:val="da-DK" w:eastAsia="x-none"/>
    </w:rPr>
  </w:style>
  <w:style w:type="table" w:styleId="Tabel-Gitter">
    <w:name w:val="Table Grid"/>
    <w:basedOn w:val="Tabel-Normal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93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Lucida Grande" w:hAnsi="Lucida Grande" w:cs="Times New Roman"/>
      <w:sz w:val="18"/>
      <w:lang w:val="da-DK" w:eastAsia="x-none"/>
    </w:rPr>
  </w:style>
  <w:style w:type="character" w:customStyle="1" w:styleId="apple-converted-space">
    <w:name w:val="apple-converted-space"/>
    <w:basedOn w:val="Standardskrifttypeiafsnit"/>
    <w:uiPriority w:val="99"/>
    <w:rPr>
      <w:rFonts w:cs="Times New Roman"/>
    </w:rPr>
  </w:style>
  <w:style w:type="character" w:customStyle="1" w:styleId="apple-tab-span">
    <w:name w:val="apple-tab-span"/>
    <w:basedOn w:val="Standardskrifttypeiafsnit"/>
    <w:uiPriority w:val="99"/>
    <w:rPr>
      <w:rFonts w:cs="Times New Roman"/>
    </w:rPr>
  </w:style>
  <w:style w:type="character" w:customStyle="1" w:styleId="apple-style-span">
    <w:name w:val="apple-style-span"/>
    <w:basedOn w:val="Standardskrifttypeiafsnit"/>
    <w:uiPriority w:val="99"/>
    <w:rPr>
      <w:rFonts w:cs="Times New Roman"/>
    </w:rPr>
  </w:style>
  <w:style w:type="paragraph" w:styleId="Listeafsnit">
    <w:name w:val="List Paragraph"/>
    <w:basedOn w:val="Normal"/>
    <w:uiPriority w:val="34"/>
    <w:qFormat/>
    <w:rsid w:val="00EF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322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tfiler\I-NOT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0EAE-D4E6-493C-922A-F1221177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I-NOTAT</Template>
  <TotalTime>0</TotalTime>
  <Pages>4</Pages>
  <Words>647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Internt notat</vt:lpstr>
      <vt:lpstr>Internt notat</vt:lpstr>
    </vt:vector>
  </TitlesOfParts>
  <Company>Økonomisk Afdeling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Internt notat</dc:title>
  <dc:creator>Maria Volf Lindhardt</dc:creator>
  <cp:lastModifiedBy>Anders Eckmann</cp:lastModifiedBy>
  <cp:revision>2</cp:revision>
  <cp:lastPrinted>2008-01-18T11:01:00Z</cp:lastPrinted>
  <dcterms:created xsi:type="dcterms:W3CDTF">2013-08-13T09:00:00Z</dcterms:created>
  <dcterms:modified xsi:type="dcterms:W3CDTF">2013-08-13T09:00:00Z</dcterms:modified>
</cp:coreProperties>
</file>